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231" w:rsidRPr="006C6212" w:rsidRDefault="00F51231" w:rsidP="00DD768C">
      <w:pPr>
        <w:pStyle w:val="a3"/>
        <w:spacing w:line="276" w:lineRule="auto"/>
        <w:ind w:firstLine="709"/>
        <w:jc w:val="right"/>
        <w:rPr>
          <w:rFonts w:ascii="Times New Roman" w:hAnsi="Times New Roman"/>
          <w:color w:val="000000"/>
          <w:sz w:val="24"/>
          <w:szCs w:val="24"/>
        </w:rPr>
      </w:pPr>
      <w:r w:rsidRPr="006C6212">
        <w:rPr>
          <w:rFonts w:ascii="Times New Roman" w:hAnsi="Times New Roman"/>
          <w:color w:val="000000"/>
          <w:sz w:val="24"/>
          <w:szCs w:val="24"/>
        </w:rPr>
        <w:t xml:space="preserve">Приложение  </w:t>
      </w:r>
    </w:p>
    <w:p w:rsidR="00F51231" w:rsidRPr="006C6212" w:rsidRDefault="00F51231" w:rsidP="00DD768C">
      <w:pPr>
        <w:pStyle w:val="a3"/>
        <w:spacing w:line="276" w:lineRule="auto"/>
        <w:ind w:firstLine="709"/>
        <w:jc w:val="right"/>
        <w:rPr>
          <w:rFonts w:ascii="Times New Roman" w:hAnsi="Times New Roman"/>
          <w:color w:val="000000"/>
          <w:sz w:val="24"/>
          <w:szCs w:val="24"/>
        </w:rPr>
      </w:pPr>
      <w:r w:rsidRPr="006C6212">
        <w:rPr>
          <w:rFonts w:ascii="Times New Roman" w:hAnsi="Times New Roman"/>
          <w:color w:val="000000"/>
          <w:sz w:val="24"/>
          <w:szCs w:val="24"/>
        </w:rPr>
        <w:t>к постановлению Администрации</w:t>
      </w:r>
    </w:p>
    <w:p w:rsidR="00F51231" w:rsidRPr="006C6212" w:rsidRDefault="00F51231" w:rsidP="00DD768C">
      <w:pPr>
        <w:pStyle w:val="a3"/>
        <w:spacing w:line="276" w:lineRule="auto"/>
        <w:ind w:firstLine="709"/>
        <w:jc w:val="right"/>
        <w:rPr>
          <w:rFonts w:ascii="Times New Roman" w:hAnsi="Times New Roman"/>
          <w:color w:val="000000"/>
          <w:sz w:val="24"/>
          <w:szCs w:val="24"/>
        </w:rPr>
      </w:pPr>
      <w:r w:rsidRPr="006C6212">
        <w:rPr>
          <w:rFonts w:ascii="Times New Roman" w:hAnsi="Times New Roman"/>
          <w:color w:val="000000"/>
          <w:sz w:val="24"/>
          <w:szCs w:val="24"/>
        </w:rPr>
        <w:t>Златоустовского городского округа</w:t>
      </w:r>
    </w:p>
    <w:p w:rsidR="00F51231" w:rsidRPr="006C6212" w:rsidRDefault="00316813" w:rsidP="00DD768C">
      <w:pPr>
        <w:pStyle w:val="a3"/>
        <w:spacing w:line="276" w:lineRule="auto"/>
        <w:ind w:firstLine="709"/>
        <w:jc w:val="right"/>
        <w:rPr>
          <w:rFonts w:ascii="Times New Roman" w:hAnsi="Times New Roman"/>
          <w:color w:val="000000"/>
          <w:sz w:val="24"/>
          <w:szCs w:val="24"/>
        </w:rPr>
      </w:pPr>
      <w:r w:rsidRPr="006C6212">
        <w:rPr>
          <w:rFonts w:ascii="Times New Roman" w:hAnsi="Times New Roman"/>
          <w:color w:val="000000"/>
          <w:sz w:val="24"/>
          <w:szCs w:val="24"/>
        </w:rPr>
        <w:t>от _________ 202</w:t>
      </w:r>
      <w:r w:rsidR="00D94446" w:rsidRPr="006C6212">
        <w:rPr>
          <w:rFonts w:ascii="Times New Roman" w:hAnsi="Times New Roman"/>
          <w:color w:val="000000"/>
          <w:sz w:val="24"/>
          <w:szCs w:val="24"/>
        </w:rPr>
        <w:t>___</w:t>
      </w:r>
      <w:r w:rsidR="00F51231" w:rsidRPr="006C6212">
        <w:rPr>
          <w:rFonts w:ascii="Times New Roman" w:hAnsi="Times New Roman"/>
          <w:color w:val="000000"/>
          <w:sz w:val="24"/>
          <w:szCs w:val="24"/>
        </w:rPr>
        <w:t xml:space="preserve"> г. № _____</w:t>
      </w:r>
    </w:p>
    <w:p w:rsidR="00AF2BAF" w:rsidRPr="006C6212" w:rsidRDefault="00AF2BAF" w:rsidP="00DD768C">
      <w:pPr>
        <w:pStyle w:val="a3"/>
        <w:spacing w:line="276" w:lineRule="auto"/>
        <w:ind w:firstLine="709"/>
        <w:jc w:val="right"/>
        <w:rPr>
          <w:rFonts w:ascii="Times New Roman" w:hAnsi="Times New Roman"/>
          <w:b/>
          <w:color w:val="000000"/>
          <w:sz w:val="24"/>
          <w:szCs w:val="24"/>
        </w:rPr>
      </w:pPr>
    </w:p>
    <w:p w:rsidR="00EC7DEC" w:rsidRPr="00566606" w:rsidRDefault="00643610" w:rsidP="00AF2BAF">
      <w:pPr>
        <w:pStyle w:val="a3"/>
        <w:spacing w:line="276" w:lineRule="auto"/>
        <w:jc w:val="center"/>
        <w:rPr>
          <w:rFonts w:ascii="Times New Roman" w:hAnsi="Times New Roman"/>
          <w:color w:val="000000"/>
          <w:sz w:val="28"/>
          <w:szCs w:val="28"/>
        </w:rPr>
      </w:pPr>
      <w:r w:rsidRPr="00566606">
        <w:rPr>
          <w:rFonts w:ascii="Times New Roman" w:hAnsi="Times New Roman"/>
          <w:color w:val="000000"/>
          <w:sz w:val="28"/>
          <w:szCs w:val="28"/>
        </w:rPr>
        <w:t>Административный регламент</w:t>
      </w:r>
    </w:p>
    <w:p w:rsidR="00144E05" w:rsidRPr="00566606" w:rsidRDefault="00144E05" w:rsidP="00AF2BAF">
      <w:pPr>
        <w:pStyle w:val="a3"/>
        <w:spacing w:line="276" w:lineRule="auto"/>
        <w:jc w:val="center"/>
        <w:rPr>
          <w:rFonts w:ascii="Times New Roman" w:hAnsi="Times New Roman"/>
          <w:color w:val="000000"/>
          <w:sz w:val="28"/>
          <w:szCs w:val="28"/>
        </w:rPr>
      </w:pPr>
      <w:r w:rsidRPr="00566606">
        <w:rPr>
          <w:rFonts w:ascii="Times New Roman" w:hAnsi="Times New Roman"/>
          <w:color w:val="000000"/>
          <w:sz w:val="28"/>
          <w:szCs w:val="28"/>
        </w:rPr>
        <w:t>предоставления</w:t>
      </w:r>
      <w:r w:rsidR="00EC7DEC" w:rsidRPr="00566606">
        <w:rPr>
          <w:rFonts w:ascii="Times New Roman" w:hAnsi="Times New Roman"/>
          <w:color w:val="000000"/>
          <w:sz w:val="28"/>
          <w:szCs w:val="28"/>
        </w:rPr>
        <w:t xml:space="preserve"> муниципальной услуги</w:t>
      </w:r>
    </w:p>
    <w:p w:rsidR="00F942F7" w:rsidRPr="00566606" w:rsidRDefault="00CE3471" w:rsidP="00DD768C">
      <w:pPr>
        <w:pStyle w:val="a3"/>
        <w:spacing w:line="276" w:lineRule="auto"/>
        <w:ind w:firstLine="709"/>
        <w:jc w:val="center"/>
        <w:rPr>
          <w:rFonts w:ascii="Times New Roman" w:hAnsi="Times New Roman"/>
          <w:color w:val="000000"/>
          <w:sz w:val="28"/>
          <w:szCs w:val="28"/>
        </w:rPr>
      </w:pPr>
      <w:r w:rsidRPr="00566606">
        <w:rPr>
          <w:rFonts w:ascii="Times New Roman" w:hAnsi="Times New Roman"/>
          <w:sz w:val="28"/>
          <w:szCs w:val="28"/>
        </w:rPr>
        <w:t>«</w:t>
      </w:r>
      <w:r w:rsidR="00726FFF" w:rsidRPr="00566606">
        <w:rPr>
          <w:rFonts w:ascii="Times New Roman" w:eastAsia="Times New Roman" w:hAnsi="Times New Roman"/>
          <w:bCs/>
          <w:color w:val="000000"/>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316813" w:rsidRPr="00566606">
        <w:rPr>
          <w:rFonts w:ascii="Times New Roman" w:hAnsi="Times New Roman"/>
          <w:sz w:val="28"/>
          <w:szCs w:val="28"/>
        </w:rPr>
        <w:t>»</w:t>
      </w:r>
    </w:p>
    <w:p w:rsidR="00042FA1" w:rsidRPr="006C6212" w:rsidRDefault="00042FA1" w:rsidP="00DD768C">
      <w:pPr>
        <w:pStyle w:val="a3"/>
        <w:spacing w:line="276" w:lineRule="auto"/>
        <w:ind w:firstLine="709"/>
        <w:jc w:val="both"/>
        <w:rPr>
          <w:rFonts w:ascii="Times New Roman" w:hAnsi="Times New Roman"/>
          <w:color w:val="000000"/>
          <w:sz w:val="24"/>
          <w:szCs w:val="24"/>
        </w:rPr>
      </w:pPr>
    </w:p>
    <w:p w:rsidR="00F942F7" w:rsidRPr="006C6212" w:rsidRDefault="00F942F7" w:rsidP="00DD768C">
      <w:pPr>
        <w:pStyle w:val="a3"/>
        <w:spacing w:line="276" w:lineRule="auto"/>
        <w:jc w:val="center"/>
        <w:rPr>
          <w:rFonts w:ascii="Times New Roman" w:hAnsi="Times New Roman"/>
          <w:color w:val="000000"/>
          <w:sz w:val="24"/>
          <w:szCs w:val="24"/>
        </w:rPr>
      </w:pPr>
      <w:r w:rsidRPr="006C6212">
        <w:rPr>
          <w:rFonts w:ascii="Times New Roman" w:hAnsi="Times New Roman"/>
          <w:color w:val="000000"/>
          <w:sz w:val="24"/>
          <w:szCs w:val="24"/>
          <w:lang w:val="en-US"/>
        </w:rPr>
        <w:t>I</w:t>
      </w:r>
      <w:r w:rsidRPr="006C6212">
        <w:rPr>
          <w:rFonts w:ascii="Times New Roman" w:hAnsi="Times New Roman"/>
          <w:color w:val="000000"/>
          <w:sz w:val="24"/>
          <w:szCs w:val="24"/>
        </w:rPr>
        <w:t>. Общие положения</w:t>
      </w:r>
    </w:p>
    <w:p w:rsidR="00D644A9" w:rsidRPr="006C6212" w:rsidRDefault="00F942F7" w:rsidP="00DD768C">
      <w:pPr>
        <w:pStyle w:val="a3"/>
        <w:spacing w:line="276" w:lineRule="auto"/>
        <w:ind w:firstLine="709"/>
        <w:jc w:val="both"/>
        <w:rPr>
          <w:rFonts w:ascii="Times New Roman" w:hAnsi="Times New Roman"/>
          <w:color w:val="000000"/>
          <w:sz w:val="24"/>
          <w:szCs w:val="24"/>
        </w:rPr>
      </w:pPr>
      <w:r w:rsidRPr="006C6212">
        <w:rPr>
          <w:rFonts w:ascii="Times New Roman" w:hAnsi="Times New Roman"/>
          <w:color w:val="000000"/>
          <w:sz w:val="24"/>
          <w:szCs w:val="24"/>
        </w:rPr>
        <w:tab/>
      </w:r>
    </w:p>
    <w:p w:rsidR="009D19B4" w:rsidRPr="00566606" w:rsidRDefault="00062409" w:rsidP="00DD768C">
      <w:pPr>
        <w:shd w:val="clear" w:color="auto" w:fill="FFFFFF"/>
        <w:spacing w:after="0"/>
        <w:ind w:firstLine="709"/>
        <w:jc w:val="both"/>
        <w:rPr>
          <w:rFonts w:ascii="Times New Roman" w:eastAsia="Times New Roman" w:hAnsi="Times New Roman" w:cs="Times New Roman"/>
          <w:color w:val="000000"/>
          <w:sz w:val="28"/>
          <w:szCs w:val="28"/>
        </w:rPr>
      </w:pPr>
      <w:r w:rsidRPr="00566606">
        <w:rPr>
          <w:rFonts w:ascii="Times New Roman" w:hAnsi="Times New Roman" w:cs="Times New Roman"/>
          <w:sz w:val="28"/>
          <w:szCs w:val="28"/>
        </w:rPr>
        <w:t>1.</w:t>
      </w:r>
      <w:r w:rsidRPr="00566606">
        <w:rPr>
          <w:rFonts w:ascii="Times New Roman" w:hAnsi="Times New Roman" w:cs="Times New Roman"/>
          <w:color w:val="000000"/>
          <w:sz w:val="28"/>
          <w:szCs w:val="28"/>
        </w:rPr>
        <w:t xml:space="preserve"> </w:t>
      </w:r>
      <w:proofErr w:type="gramStart"/>
      <w:r w:rsidR="00316813" w:rsidRPr="00566606">
        <w:rPr>
          <w:rFonts w:ascii="Times New Roman" w:hAnsi="Times New Roman" w:cs="Times New Roman"/>
          <w:color w:val="000000"/>
          <w:sz w:val="28"/>
          <w:szCs w:val="28"/>
        </w:rPr>
        <w:t>А</w:t>
      </w:r>
      <w:r w:rsidR="00EE7AFE" w:rsidRPr="00566606">
        <w:rPr>
          <w:rFonts w:ascii="Times New Roman" w:hAnsi="Times New Roman" w:cs="Times New Roman"/>
          <w:color w:val="000000"/>
          <w:sz w:val="28"/>
          <w:szCs w:val="28"/>
        </w:rPr>
        <w:t>дминистративный</w:t>
      </w:r>
      <w:r w:rsidR="00F942F7" w:rsidRPr="00566606">
        <w:rPr>
          <w:rFonts w:ascii="Times New Roman" w:hAnsi="Times New Roman" w:cs="Times New Roman"/>
          <w:color w:val="000000"/>
          <w:sz w:val="28"/>
          <w:szCs w:val="28"/>
        </w:rPr>
        <w:t xml:space="preserve"> регламент пр</w:t>
      </w:r>
      <w:r w:rsidR="00F65AA9" w:rsidRPr="00566606">
        <w:rPr>
          <w:rFonts w:ascii="Times New Roman" w:hAnsi="Times New Roman" w:cs="Times New Roman"/>
          <w:color w:val="000000"/>
          <w:sz w:val="28"/>
          <w:szCs w:val="28"/>
        </w:rPr>
        <w:t>едоставления</w:t>
      </w:r>
      <w:r w:rsidR="00F942F7" w:rsidRPr="00566606">
        <w:rPr>
          <w:rFonts w:ascii="Times New Roman" w:hAnsi="Times New Roman" w:cs="Times New Roman"/>
          <w:color w:val="000000"/>
          <w:sz w:val="28"/>
          <w:szCs w:val="28"/>
        </w:rPr>
        <w:t xml:space="preserve"> муниципальной услуги </w:t>
      </w:r>
      <w:r w:rsidR="00DB37F9" w:rsidRPr="00566606">
        <w:rPr>
          <w:rFonts w:ascii="Times New Roman" w:eastAsia="Times New Roman" w:hAnsi="Times New Roman" w:cs="Times New Roman"/>
          <w:b/>
          <w:bCs/>
          <w:color w:val="000000"/>
          <w:sz w:val="28"/>
          <w:szCs w:val="28"/>
        </w:rPr>
        <w:t xml:space="preserve"> «</w:t>
      </w:r>
      <w:r w:rsidR="00710DD4" w:rsidRPr="00566606">
        <w:rPr>
          <w:rFonts w:ascii="Times New Roman" w:eastAsia="Times New Roman" w:hAnsi="Times New Roman" w:cs="Times New Roman"/>
          <w:bCs/>
          <w:color w:val="000000"/>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DB37F9" w:rsidRPr="00566606">
        <w:rPr>
          <w:rFonts w:ascii="Times New Roman" w:eastAsia="Times New Roman" w:hAnsi="Times New Roman" w:cs="Times New Roman"/>
          <w:bCs/>
          <w:color w:val="000000"/>
          <w:sz w:val="28"/>
          <w:szCs w:val="28"/>
        </w:rPr>
        <w:t>»</w:t>
      </w:r>
      <w:r w:rsidR="00316813" w:rsidRPr="00566606">
        <w:rPr>
          <w:rFonts w:ascii="Times New Roman" w:hAnsi="Times New Roman" w:cs="Times New Roman"/>
          <w:sz w:val="28"/>
          <w:szCs w:val="28"/>
        </w:rPr>
        <w:t xml:space="preserve"> </w:t>
      </w:r>
      <w:r w:rsidR="00314A5F" w:rsidRPr="00566606">
        <w:rPr>
          <w:rFonts w:ascii="Times New Roman" w:hAnsi="Times New Roman" w:cs="Times New Roman"/>
          <w:color w:val="000000"/>
          <w:sz w:val="28"/>
          <w:szCs w:val="28"/>
        </w:rPr>
        <w:t xml:space="preserve"> </w:t>
      </w:r>
      <w:r w:rsidR="00643610" w:rsidRPr="00566606">
        <w:rPr>
          <w:rFonts w:ascii="Times New Roman" w:hAnsi="Times New Roman" w:cs="Times New Roman"/>
          <w:color w:val="000000"/>
          <w:sz w:val="28"/>
          <w:szCs w:val="28"/>
        </w:rPr>
        <w:t>(далее</w:t>
      </w:r>
      <w:r w:rsidR="009D19B4" w:rsidRPr="00566606">
        <w:rPr>
          <w:rFonts w:ascii="Times New Roman" w:hAnsi="Times New Roman" w:cs="Times New Roman"/>
          <w:color w:val="000000"/>
          <w:sz w:val="28"/>
          <w:szCs w:val="28"/>
        </w:rPr>
        <w:t xml:space="preserve"> </w:t>
      </w:r>
      <w:r w:rsidR="00643610" w:rsidRPr="00566606">
        <w:rPr>
          <w:rFonts w:ascii="Times New Roman" w:hAnsi="Times New Roman" w:cs="Times New Roman"/>
          <w:color w:val="000000"/>
          <w:sz w:val="28"/>
          <w:szCs w:val="28"/>
        </w:rPr>
        <w:t>– а</w:t>
      </w:r>
      <w:r w:rsidR="00F942F7" w:rsidRPr="00566606">
        <w:rPr>
          <w:rFonts w:ascii="Times New Roman" w:hAnsi="Times New Roman" w:cs="Times New Roman"/>
          <w:color w:val="000000"/>
          <w:sz w:val="28"/>
          <w:szCs w:val="28"/>
        </w:rPr>
        <w:t xml:space="preserve">дминистративный регламент) </w:t>
      </w:r>
      <w:r w:rsidR="009D19B4" w:rsidRPr="00566606">
        <w:rPr>
          <w:rFonts w:ascii="Times New Roman" w:hAnsi="Times New Roman" w:cs="Times New Roman"/>
          <w:color w:val="000000"/>
          <w:sz w:val="28"/>
          <w:szCs w:val="28"/>
        </w:rPr>
        <w:t>устанавливает сроки и последовательность выполнения административных процедур Администрацией Златоустовского городского округа (далее – Администрация</w:t>
      </w:r>
      <w:r w:rsidR="00C31EF0" w:rsidRPr="00566606">
        <w:rPr>
          <w:rFonts w:ascii="Times New Roman" w:hAnsi="Times New Roman" w:cs="Times New Roman"/>
          <w:color w:val="000000"/>
          <w:sz w:val="28"/>
          <w:szCs w:val="28"/>
        </w:rPr>
        <w:t xml:space="preserve"> ЗГО</w:t>
      </w:r>
      <w:r w:rsidR="009D19B4" w:rsidRPr="00566606">
        <w:rPr>
          <w:rFonts w:ascii="Times New Roman" w:hAnsi="Times New Roman" w:cs="Times New Roman"/>
          <w:color w:val="000000"/>
          <w:sz w:val="28"/>
          <w:szCs w:val="28"/>
        </w:rPr>
        <w:t xml:space="preserve">), порядок взаимодействия между Администрацией </w:t>
      </w:r>
      <w:r w:rsidR="00C31EF0" w:rsidRPr="00566606">
        <w:rPr>
          <w:rFonts w:ascii="Times New Roman" w:hAnsi="Times New Roman" w:cs="Times New Roman"/>
          <w:sz w:val="28"/>
          <w:szCs w:val="28"/>
        </w:rPr>
        <w:t>ЗГО</w:t>
      </w:r>
      <w:r w:rsidR="009D19B4" w:rsidRPr="00566606">
        <w:rPr>
          <w:rFonts w:ascii="Times New Roman" w:hAnsi="Times New Roman" w:cs="Times New Roman"/>
          <w:color w:val="000000"/>
          <w:sz w:val="28"/>
          <w:szCs w:val="28"/>
        </w:rPr>
        <w:t xml:space="preserve">, ее структурными подразделениями и </w:t>
      </w:r>
      <w:proofErr w:type="gramEnd"/>
      <w:r w:rsidR="009D19B4" w:rsidRPr="00566606">
        <w:rPr>
          <w:rFonts w:ascii="Times New Roman" w:hAnsi="Times New Roman" w:cs="Times New Roman"/>
          <w:color w:val="000000"/>
          <w:sz w:val="28"/>
          <w:szCs w:val="28"/>
        </w:rPr>
        <w:t xml:space="preserve">должностными лицами, а также взаимодействия Администрации </w:t>
      </w:r>
      <w:r w:rsidR="00891F3F" w:rsidRPr="00566606">
        <w:rPr>
          <w:rFonts w:ascii="Times New Roman" w:hAnsi="Times New Roman" w:cs="Times New Roman"/>
          <w:color w:val="000000"/>
          <w:sz w:val="28"/>
          <w:szCs w:val="28"/>
        </w:rPr>
        <w:t xml:space="preserve">ЗГО </w:t>
      </w:r>
      <w:r w:rsidR="009D19B4" w:rsidRPr="00566606">
        <w:rPr>
          <w:rFonts w:ascii="Times New Roman" w:hAnsi="Times New Roman" w:cs="Times New Roman"/>
          <w:color w:val="000000"/>
          <w:sz w:val="28"/>
          <w:szCs w:val="28"/>
        </w:rPr>
        <w:t>с физическими лицами и (или) юридическими лицами при предоставлении муниципальной услуги</w:t>
      </w:r>
      <w:r w:rsidR="00026EA3" w:rsidRPr="00566606">
        <w:rPr>
          <w:rFonts w:ascii="Times New Roman" w:hAnsi="Times New Roman" w:cs="Times New Roman"/>
          <w:color w:val="000000"/>
          <w:sz w:val="28"/>
          <w:szCs w:val="28"/>
        </w:rPr>
        <w:t>, осуществляемой при рассмотрении обращений получателей муниципальной услуги</w:t>
      </w:r>
      <w:r w:rsidR="009D19B4" w:rsidRPr="00566606">
        <w:rPr>
          <w:rFonts w:ascii="Times New Roman" w:hAnsi="Times New Roman" w:cs="Times New Roman"/>
          <w:sz w:val="28"/>
          <w:szCs w:val="28"/>
        </w:rPr>
        <w:t xml:space="preserve"> (далее </w:t>
      </w:r>
      <w:r w:rsidR="001305B9" w:rsidRPr="00566606">
        <w:rPr>
          <w:rFonts w:ascii="Times New Roman" w:hAnsi="Times New Roman" w:cs="Times New Roman"/>
          <w:sz w:val="28"/>
          <w:szCs w:val="28"/>
        </w:rPr>
        <w:t xml:space="preserve">– </w:t>
      </w:r>
      <w:r w:rsidR="009D19B4" w:rsidRPr="00566606">
        <w:rPr>
          <w:rFonts w:ascii="Times New Roman" w:hAnsi="Times New Roman" w:cs="Times New Roman"/>
          <w:sz w:val="28"/>
          <w:szCs w:val="28"/>
        </w:rPr>
        <w:t>муниципальная услуга) на территории Златоустовского городского округа.</w:t>
      </w:r>
    </w:p>
    <w:p w:rsidR="009D19B4" w:rsidRPr="00566606" w:rsidRDefault="009D19B4" w:rsidP="00DD768C">
      <w:pPr>
        <w:pStyle w:val="ConsPlusTitle"/>
        <w:spacing w:line="276" w:lineRule="auto"/>
        <w:ind w:firstLine="709"/>
        <w:jc w:val="both"/>
        <w:rPr>
          <w:rFonts w:ascii="Times New Roman" w:hAnsi="Times New Roman" w:cs="Times New Roman"/>
          <w:b w:val="0"/>
          <w:sz w:val="28"/>
          <w:szCs w:val="28"/>
        </w:rPr>
      </w:pPr>
      <w:r w:rsidRPr="00566606">
        <w:rPr>
          <w:rFonts w:ascii="Times New Roman" w:hAnsi="Times New Roman" w:cs="Times New Roman"/>
          <w:b w:val="0"/>
          <w:sz w:val="28"/>
          <w:szCs w:val="28"/>
        </w:rPr>
        <w:t>Целью разработки настоящего Административного регламента является повышение качества предоставления муниципальной услуги, в том числе:</w:t>
      </w:r>
    </w:p>
    <w:p w:rsidR="009D19B4" w:rsidRPr="00566606" w:rsidRDefault="009D19B4" w:rsidP="00DD768C">
      <w:pPr>
        <w:pStyle w:val="ConsPlusTitle"/>
        <w:spacing w:line="276" w:lineRule="auto"/>
        <w:ind w:firstLine="709"/>
        <w:jc w:val="both"/>
        <w:rPr>
          <w:rFonts w:ascii="Times New Roman" w:hAnsi="Times New Roman" w:cs="Times New Roman"/>
          <w:b w:val="0"/>
          <w:sz w:val="28"/>
          <w:szCs w:val="28"/>
        </w:rPr>
      </w:pPr>
      <w:r w:rsidRPr="00566606">
        <w:rPr>
          <w:rFonts w:ascii="Times New Roman" w:hAnsi="Times New Roman" w:cs="Times New Roman"/>
          <w:b w:val="0"/>
          <w:sz w:val="28"/>
          <w:szCs w:val="28"/>
        </w:rPr>
        <w:t>1) упорядочение административных процедур;</w:t>
      </w:r>
    </w:p>
    <w:p w:rsidR="009D19B4" w:rsidRPr="00566606" w:rsidRDefault="009D19B4" w:rsidP="00DD768C">
      <w:pPr>
        <w:pStyle w:val="ConsPlusTitle"/>
        <w:spacing w:line="276" w:lineRule="auto"/>
        <w:ind w:firstLine="709"/>
        <w:jc w:val="both"/>
        <w:rPr>
          <w:rFonts w:ascii="Times New Roman" w:hAnsi="Times New Roman" w:cs="Times New Roman"/>
          <w:b w:val="0"/>
          <w:sz w:val="28"/>
          <w:szCs w:val="28"/>
        </w:rPr>
      </w:pPr>
      <w:r w:rsidRPr="00566606">
        <w:rPr>
          <w:rFonts w:ascii="Times New Roman" w:hAnsi="Times New Roman" w:cs="Times New Roman"/>
          <w:b w:val="0"/>
          <w:sz w:val="28"/>
          <w:szCs w:val="28"/>
        </w:rPr>
        <w:t>2) устранение избыточных административных процедур;</w:t>
      </w:r>
    </w:p>
    <w:p w:rsidR="009D19B4" w:rsidRPr="00566606" w:rsidRDefault="009D19B4" w:rsidP="00DD768C">
      <w:pPr>
        <w:pStyle w:val="ConsPlusTitle"/>
        <w:spacing w:line="276" w:lineRule="auto"/>
        <w:ind w:firstLine="709"/>
        <w:jc w:val="both"/>
        <w:rPr>
          <w:rFonts w:ascii="Times New Roman" w:hAnsi="Times New Roman" w:cs="Times New Roman"/>
          <w:b w:val="0"/>
          <w:sz w:val="28"/>
          <w:szCs w:val="28"/>
        </w:rPr>
      </w:pPr>
      <w:r w:rsidRPr="00566606">
        <w:rPr>
          <w:rFonts w:ascii="Times New Roman" w:hAnsi="Times New Roman" w:cs="Times New Roman"/>
          <w:b w:val="0"/>
          <w:sz w:val="28"/>
          <w:szCs w:val="28"/>
        </w:rPr>
        <w:t>3)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9D19B4" w:rsidRPr="00566606" w:rsidRDefault="009D19B4" w:rsidP="00DD768C">
      <w:pPr>
        <w:pStyle w:val="ConsPlusTitle"/>
        <w:spacing w:line="276" w:lineRule="auto"/>
        <w:ind w:firstLine="709"/>
        <w:jc w:val="both"/>
        <w:rPr>
          <w:rFonts w:ascii="Times New Roman" w:hAnsi="Times New Roman" w:cs="Times New Roman"/>
          <w:b w:val="0"/>
          <w:sz w:val="28"/>
          <w:szCs w:val="28"/>
        </w:rPr>
      </w:pPr>
      <w:r w:rsidRPr="00566606">
        <w:rPr>
          <w:rFonts w:ascii="Times New Roman" w:hAnsi="Times New Roman" w:cs="Times New Roman"/>
          <w:b w:val="0"/>
          <w:sz w:val="28"/>
          <w:szCs w:val="28"/>
        </w:rPr>
        <w:t xml:space="preserve">4) сокращение количества документов, представляемых заявителями для предоставления муниципальной услуги, применение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реализации принципа «одного окна», использование </w:t>
      </w:r>
      <w:r w:rsidR="00891F3F" w:rsidRPr="00566606">
        <w:rPr>
          <w:rFonts w:ascii="Times New Roman" w:hAnsi="Times New Roman" w:cs="Times New Roman"/>
          <w:b w:val="0"/>
          <w:sz w:val="28"/>
          <w:szCs w:val="28"/>
        </w:rPr>
        <w:lastRenderedPageBreak/>
        <w:t>межведомственного взаимодействия</w:t>
      </w:r>
      <w:r w:rsidRPr="00566606">
        <w:rPr>
          <w:rFonts w:ascii="Times New Roman" w:hAnsi="Times New Roman" w:cs="Times New Roman"/>
          <w:b w:val="0"/>
          <w:sz w:val="28"/>
          <w:szCs w:val="28"/>
        </w:rPr>
        <w:t xml:space="preserve"> при предоставлении муниципальной услуги без участия заявителя, в том числе с использованием информационно-коммуникационных технологий;</w:t>
      </w:r>
    </w:p>
    <w:p w:rsidR="009D19B4" w:rsidRPr="00566606" w:rsidRDefault="009D19B4" w:rsidP="00DD768C">
      <w:pPr>
        <w:pStyle w:val="ConsPlusTitle"/>
        <w:spacing w:line="276" w:lineRule="auto"/>
        <w:ind w:firstLine="709"/>
        <w:jc w:val="both"/>
        <w:rPr>
          <w:rFonts w:ascii="Times New Roman" w:hAnsi="Times New Roman" w:cs="Times New Roman"/>
          <w:color w:val="000000"/>
          <w:sz w:val="28"/>
          <w:szCs w:val="28"/>
        </w:rPr>
      </w:pPr>
      <w:r w:rsidRPr="00566606">
        <w:rPr>
          <w:rFonts w:ascii="Times New Roman" w:hAnsi="Times New Roman" w:cs="Times New Roman"/>
          <w:b w:val="0"/>
          <w:sz w:val="28"/>
          <w:szCs w:val="28"/>
        </w:rPr>
        <w:t>5) определение должностных лиц, ответственных за выполнение отдельных административных процедур при предоставлении муниципальной услуги.</w:t>
      </w:r>
    </w:p>
    <w:p w:rsidR="00F328AF" w:rsidRPr="00566606" w:rsidRDefault="00E57B56"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2</w:t>
      </w:r>
      <w:r w:rsidR="00722D42" w:rsidRPr="00566606">
        <w:rPr>
          <w:rFonts w:ascii="Times New Roman" w:hAnsi="Times New Roman"/>
          <w:sz w:val="28"/>
          <w:szCs w:val="28"/>
        </w:rPr>
        <w:t xml:space="preserve">. </w:t>
      </w:r>
      <w:r w:rsidR="002D2C1A" w:rsidRPr="00566606">
        <w:rPr>
          <w:rFonts w:ascii="Times New Roman" w:hAnsi="Times New Roman"/>
          <w:sz w:val="28"/>
          <w:szCs w:val="28"/>
        </w:rPr>
        <w:t>Основание для разработки</w:t>
      </w:r>
      <w:r w:rsidR="009D19B4" w:rsidRPr="00566606">
        <w:rPr>
          <w:rFonts w:ascii="Times New Roman" w:hAnsi="Times New Roman"/>
          <w:sz w:val="28"/>
          <w:szCs w:val="28"/>
        </w:rPr>
        <w:t xml:space="preserve"> настоящего А</w:t>
      </w:r>
      <w:r w:rsidR="002D2C1A" w:rsidRPr="00566606">
        <w:rPr>
          <w:rFonts w:ascii="Times New Roman" w:hAnsi="Times New Roman"/>
          <w:sz w:val="28"/>
          <w:szCs w:val="28"/>
        </w:rPr>
        <w:t>дминистративного регламента являются нормативные правовые акты</w:t>
      </w:r>
      <w:r w:rsidR="005878C1" w:rsidRPr="00566606">
        <w:rPr>
          <w:rFonts w:ascii="Times New Roman" w:hAnsi="Times New Roman"/>
          <w:sz w:val="28"/>
          <w:szCs w:val="28"/>
        </w:rPr>
        <w:t>:</w:t>
      </w:r>
      <w:r w:rsidR="00F328AF" w:rsidRPr="00566606">
        <w:rPr>
          <w:rFonts w:ascii="Times New Roman" w:hAnsi="Times New Roman"/>
          <w:sz w:val="28"/>
          <w:szCs w:val="28"/>
        </w:rPr>
        <w:t xml:space="preserve"> </w:t>
      </w:r>
    </w:p>
    <w:p w:rsidR="006C6212" w:rsidRPr="00566606" w:rsidRDefault="006C6212" w:rsidP="006C6212">
      <w:pPr>
        <w:pStyle w:val="ConsPlusTitle"/>
        <w:spacing w:line="276" w:lineRule="auto"/>
        <w:ind w:firstLine="709"/>
        <w:jc w:val="both"/>
        <w:rPr>
          <w:rFonts w:ascii="Times New Roman" w:hAnsi="Times New Roman" w:cs="Times New Roman"/>
          <w:b w:val="0"/>
          <w:sz w:val="28"/>
          <w:szCs w:val="28"/>
        </w:rPr>
      </w:pPr>
      <w:r w:rsidRPr="00566606">
        <w:rPr>
          <w:rFonts w:ascii="Times New Roman" w:hAnsi="Times New Roman" w:cs="Times New Roman"/>
          <w:b w:val="0"/>
          <w:sz w:val="28"/>
          <w:szCs w:val="28"/>
        </w:rPr>
        <w:t>1) Федеральный закон от 25.06.2002 г. № 73-ФЗ «Об объектах культурного наследия (памятниках истории и культуры) народов Российской Федерации»;</w:t>
      </w:r>
    </w:p>
    <w:p w:rsidR="006C6212" w:rsidRPr="00566606" w:rsidRDefault="006C6212" w:rsidP="006C6212">
      <w:pPr>
        <w:pStyle w:val="ConsPlusTitle"/>
        <w:spacing w:line="276" w:lineRule="auto"/>
        <w:ind w:firstLine="709"/>
        <w:jc w:val="both"/>
        <w:rPr>
          <w:rFonts w:ascii="Times New Roman" w:hAnsi="Times New Roman" w:cs="Times New Roman"/>
          <w:b w:val="0"/>
          <w:sz w:val="28"/>
          <w:szCs w:val="28"/>
        </w:rPr>
      </w:pPr>
      <w:r w:rsidRPr="00566606">
        <w:rPr>
          <w:rFonts w:ascii="Times New Roman" w:hAnsi="Times New Roman" w:cs="Times New Roman"/>
          <w:b w:val="0"/>
          <w:sz w:val="28"/>
          <w:szCs w:val="28"/>
        </w:rPr>
        <w:t>2) Федеральный закон от 27.07.2010 г. № 210-ФЗ «Об организации предоставления государственных и муниципальных услуг» (далее – Закон №210-ФЗ);</w:t>
      </w:r>
    </w:p>
    <w:p w:rsidR="006C6212" w:rsidRPr="00566606" w:rsidRDefault="006C6212" w:rsidP="006C6212">
      <w:pPr>
        <w:pStyle w:val="ConsPlusTitle"/>
        <w:spacing w:line="276" w:lineRule="auto"/>
        <w:ind w:firstLine="709"/>
        <w:jc w:val="both"/>
        <w:rPr>
          <w:rFonts w:ascii="Times New Roman" w:hAnsi="Times New Roman" w:cs="Times New Roman"/>
          <w:b w:val="0"/>
          <w:color w:val="000000"/>
          <w:sz w:val="28"/>
          <w:szCs w:val="28"/>
        </w:rPr>
      </w:pPr>
      <w:r w:rsidRPr="00566606">
        <w:rPr>
          <w:rFonts w:ascii="Times New Roman" w:hAnsi="Times New Roman" w:cs="Times New Roman"/>
          <w:b w:val="0"/>
          <w:color w:val="000000"/>
          <w:sz w:val="28"/>
          <w:szCs w:val="28"/>
        </w:rPr>
        <w:t>3) Федеральный закон от 06.10.2003 г. № 131-ФЗ "Об общих принципах организации местного самоуправления в Российской Федерации»;</w:t>
      </w:r>
    </w:p>
    <w:p w:rsidR="006C6212" w:rsidRPr="00566606" w:rsidRDefault="006C6212" w:rsidP="006C6212">
      <w:pPr>
        <w:pStyle w:val="2"/>
        <w:shd w:val="clear" w:color="auto" w:fill="FFFFFF"/>
        <w:spacing w:before="0" w:after="0" w:line="276" w:lineRule="auto"/>
        <w:ind w:firstLine="709"/>
        <w:jc w:val="both"/>
        <w:rPr>
          <w:rFonts w:ascii="Times New Roman" w:hAnsi="Times New Roman"/>
          <w:b w:val="0"/>
          <w:i w:val="0"/>
        </w:rPr>
      </w:pPr>
      <w:r w:rsidRPr="00566606">
        <w:rPr>
          <w:rFonts w:ascii="Times New Roman" w:hAnsi="Times New Roman"/>
          <w:b w:val="0"/>
          <w:i w:val="0"/>
        </w:rPr>
        <w:t>4) Распоряжение Правительства РФ от 18.09.2019 г.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w:t>
      </w:r>
    </w:p>
    <w:p w:rsidR="006C6212" w:rsidRPr="00566606" w:rsidRDefault="006C6212" w:rsidP="006C6212">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5) Закон Челябинской области от 12.05.2015 г. № 168-ЗО «Об объектах культурного наследия (памятниках истории и культуры) в Челябинской области»;</w:t>
      </w:r>
    </w:p>
    <w:p w:rsidR="006C6212" w:rsidRPr="00566606" w:rsidRDefault="006C6212" w:rsidP="006C6212">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6) Постановление Администрации ЗГО от 29.03.2012 г. № 75-п «О порядке разработки и утверждении административных регламентов  предоставления муниципальных услуг».</w:t>
      </w:r>
    </w:p>
    <w:p w:rsidR="00E46B55" w:rsidRPr="00566606" w:rsidRDefault="00E57B56" w:rsidP="00DD768C">
      <w:pPr>
        <w:pStyle w:val="a3"/>
        <w:spacing w:line="276" w:lineRule="auto"/>
        <w:ind w:firstLine="709"/>
        <w:jc w:val="both"/>
        <w:rPr>
          <w:rFonts w:ascii="Times New Roman" w:hAnsi="Times New Roman"/>
          <w:sz w:val="28"/>
          <w:szCs w:val="28"/>
        </w:rPr>
      </w:pPr>
      <w:r w:rsidRPr="00566606">
        <w:rPr>
          <w:rStyle w:val="a4"/>
          <w:rFonts w:ascii="Times New Roman" w:hAnsi="Times New Roman"/>
          <w:b w:val="0"/>
          <w:bCs w:val="0"/>
          <w:sz w:val="28"/>
          <w:szCs w:val="28"/>
        </w:rPr>
        <w:t>3</w:t>
      </w:r>
      <w:r w:rsidR="000D5FCD" w:rsidRPr="00566606">
        <w:rPr>
          <w:rStyle w:val="a4"/>
          <w:rFonts w:ascii="Times New Roman" w:hAnsi="Times New Roman"/>
          <w:b w:val="0"/>
          <w:bCs w:val="0"/>
          <w:sz w:val="28"/>
          <w:szCs w:val="28"/>
        </w:rPr>
        <w:t xml:space="preserve">. </w:t>
      </w:r>
      <w:proofErr w:type="gramStart"/>
      <w:r w:rsidR="00926575" w:rsidRPr="00566606">
        <w:rPr>
          <w:rStyle w:val="a4"/>
          <w:rFonts w:ascii="Times New Roman" w:hAnsi="Times New Roman"/>
          <w:b w:val="0"/>
          <w:bCs w:val="0"/>
          <w:sz w:val="28"/>
          <w:szCs w:val="28"/>
        </w:rPr>
        <w:t xml:space="preserve">Муниципальная услуга </w:t>
      </w:r>
      <w:r w:rsidR="00316813" w:rsidRPr="00566606">
        <w:rPr>
          <w:rStyle w:val="a4"/>
          <w:rFonts w:ascii="Times New Roman" w:hAnsi="Times New Roman"/>
          <w:b w:val="0"/>
          <w:bCs w:val="0"/>
          <w:sz w:val="28"/>
          <w:szCs w:val="28"/>
        </w:rPr>
        <w:t>«</w:t>
      </w:r>
      <w:r w:rsidR="00710DD4" w:rsidRPr="00566606">
        <w:rPr>
          <w:rFonts w:ascii="Times New Roman" w:eastAsia="Times New Roman" w:hAnsi="Times New Roman"/>
          <w:bCs/>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891F3F" w:rsidRPr="00566606">
        <w:rPr>
          <w:rFonts w:ascii="Times New Roman" w:hAnsi="Times New Roman"/>
          <w:sz w:val="28"/>
          <w:szCs w:val="28"/>
        </w:rPr>
        <w:t xml:space="preserve">» </w:t>
      </w:r>
      <w:r w:rsidR="00926575" w:rsidRPr="00566606">
        <w:rPr>
          <w:rFonts w:ascii="Times New Roman" w:hAnsi="Times New Roman"/>
          <w:sz w:val="28"/>
          <w:szCs w:val="28"/>
        </w:rPr>
        <w:t xml:space="preserve">включена в </w:t>
      </w:r>
      <w:r w:rsidR="001947A9" w:rsidRPr="00566606">
        <w:rPr>
          <w:rStyle w:val="a4"/>
          <w:rFonts w:ascii="Times New Roman" w:hAnsi="Times New Roman"/>
          <w:b w:val="0"/>
          <w:bCs w:val="0"/>
          <w:sz w:val="28"/>
          <w:szCs w:val="28"/>
        </w:rPr>
        <w:t>Реестр (перечень) муниципальных (государственных) услуг Златоустовского городского округ</w:t>
      </w:r>
      <w:r w:rsidR="00926575" w:rsidRPr="00566606">
        <w:rPr>
          <w:rStyle w:val="a4"/>
          <w:rFonts w:ascii="Times New Roman" w:hAnsi="Times New Roman"/>
          <w:b w:val="0"/>
          <w:bCs w:val="0"/>
          <w:sz w:val="28"/>
          <w:szCs w:val="28"/>
        </w:rPr>
        <w:t>а</w:t>
      </w:r>
      <w:r w:rsidR="00527E71" w:rsidRPr="00566606">
        <w:rPr>
          <w:rFonts w:ascii="Times New Roman" w:hAnsi="Times New Roman"/>
          <w:sz w:val="28"/>
          <w:szCs w:val="28"/>
        </w:rPr>
        <w:t xml:space="preserve">, утвержденный постановлением Администрации Златоустовского </w:t>
      </w:r>
      <w:r w:rsidR="00BC06F5" w:rsidRPr="00566606">
        <w:rPr>
          <w:rFonts w:ascii="Times New Roman" w:hAnsi="Times New Roman"/>
          <w:sz w:val="28"/>
          <w:szCs w:val="28"/>
        </w:rPr>
        <w:t>городского округа от 07.06.2017</w:t>
      </w:r>
      <w:r w:rsidR="00527E71" w:rsidRPr="00566606">
        <w:rPr>
          <w:rFonts w:ascii="Times New Roman" w:hAnsi="Times New Roman"/>
          <w:sz w:val="28"/>
          <w:szCs w:val="28"/>
        </w:rPr>
        <w:t>г. № 238-П.</w:t>
      </w:r>
      <w:r w:rsidR="001947A9" w:rsidRPr="00566606">
        <w:rPr>
          <w:rFonts w:ascii="Times New Roman" w:hAnsi="Times New Roman"/>
          <w:sz w:val="28"/>
          <w:szCs w:val="28"/>
        </w:rPr>
        <w:t xml:space="preserve"> </w:t>
      </w:r>
      <w:proofErr w:type="gramEnd"/>
    </w:p>
    <w:p w:rsidR="006C6212" w:rsidRPr="00566606" w:rsidRDefault="006C6212" w:rsidP="006C6212">
      <w:pPr>
        <w:pStyle w:val="a3"/>
        <w:spacing w:line="276" w:lineRule="auto"/>
        <w:ind w:firstLine="709"/>
        <w:jc w:val="both"/>
        <w:rPr>
          <w:rFonts w:ascii="Times New Roman" w:hAnsi="Times New Roman"/>
          <w:color w:val="000000"/>
          <w:sz w:val="28"/>
          <w:szCs w:val="28"/>
        </w:rPr>
      </w:pPr>
      <w:proofErr w:type="gramStart"/>
      <w:r w:rsidRPr="00566606">
        <w:rPr>
          <w:rFonts w:ascii="Times New Roman" w:hAnsi="Times New Roman"/>
          <w:color w:val="000000"/>
          <w:sz w:val="28"/>
          <w:szCs w:val="28"/>
        </w:rPr>
        <w:t>Информация о настоящем Админи</w:t>
      </w:r>
      <w:r w:rsidR="009E2278" w:rsidRPr="00566606">
        <w:rPr>
          <w:rFonts w:ascii="Times New Roman" w:hAnsi="Times New Roman"/>
          <w:color w:val="000000"/>
          <w:sz w:val="28"/>
          <w:szCs w:val="28"/>
        </w:rPr>
        <w:t xml:space="preserve">стративном регламенте </w:t>
      </w:r>
      <w:r w:rsidRPr="00566606">
        <w:rPr>
          <w:rFonts w:ascii="Times New Roman" w:hAnsi="Times New Roman"/>
          <w:color w:val="000000"/>
          <w:sz w:val="28"/>
          <w:szCs w:val="28"/>
        </w:rPr>
        <w:t>и предоставляемой муниципальной услуге размещается на официальном сайте Златоустовского городского округа (</w:t>
      </w:r>
      <w:hyperlink r:id="rId8" w:history="1">
        <w:r w:rsidRPr="00566606">
          <w:rPr>
            <w:rStyle w:val="a6"/>
            <w:rFonts w:ascii="Times New Roman" w:hAnsi="Times New Roman"/>
            <w:sz w:val="28"/>
            <w:szCs w:val="28"/>
            <w:lang w:val="en-US"/>
          </w:rPr>
          <w:t>www</w:t>
        </w:r>
        <w:r w:rsidRPr="00566606">
          <w:rPr>
            <w:rStyle w:val="a6"/>
            <w:rFonts w:ascii="Times New Roman" w:hAnsi="Times New Roman"/>
            <w:sz w:val="28"/>
            <w:szCs w:val="28"/>
          </w:rPr>
          <w:t>.</w:t>
        </w:r>
        <w:r w:rsidRPr="00566606">
          <w:rPr>
            <w:rStyle w:val="a6"/>
            <w:rFonts w:ascii="Times New Roman" w:hAnsi="Times New Roman"/>
            <w:sz w:val="28"/>
            <w:szCs w:val="28"/>
            <w:lang w:val="en-US"/>
          </w:rPr>
          <w:t>zlat</w:t>
        </w:r>
        <w:r w:rsidRPr="00566606">
          <w:rPr>
            <w:rStyle w:val="a6"/>
            <w:rFonts w:ascii="Times New Roman" w:hAnsi="Times New Roman"/>
            <w:sz w:val="28"/>
            <w:szCs w:val="28"/>
          </w:rPr>
          <w:t>-</w:t>
        </w:r>
        <w:r w:rsidRPr="00566606">
          <w:rPr>
            <w:rStyle w:val="a6"/>
            <w:rFonts w:ascii="Times New Roman" w:hAnsi="Times New Roman"/>
            <w:sz w:val="28"/>
            <w:szCs w:val="28"/>
            <w:lang w:val="en-US"/>
          </w:rPr>
          <w:t>go</w:t>
        </w:r>
        <w:r w:rsidRPr="00566606">
          <w:rPr>
            <w:rStyle w:val="a6"/>
            <w:rFonts w:ascii="Times New Roman" w:hAnsi="Times New Roman"/>
            <w:sz w:val="28"/>
            <w:szCs w:val="28"/>
          </w:rPr>
          <w:t>.</w:t>
        </w:r>
        <w:r w:rsidRPr="00566606">
          <w:rPr>
            <w:rStyle w:val="a6"/>
            <w:rFonts w:ascii="Times New Roman" w:hAnsi="Times New Roman"/>
            <w:sz w:val="28"/>
            <w:szCs w:val="28"/>
            <w:lang w:val="en-US"/>
          </w:rPr>
          <w:t>ru</w:t>
        </w:r>
      </w:hyperlink>
      <w:r w:rsidRPr="00566606">
        <w:rPr>
          <w:rFonts w:ascii="Times New Roman" w:hAnsi="Times New Roman"/>
          <w:color w:val="000000"/>
          <w:sz w:val="28"/>
          <w:szCs w:val="28"/>
        </w:rPr>
        <w:t xml:space="preserve">), на сайте территориального отдела Областного государственного автономного учреждения «МФЦ Челябинской области» в Златоустовском городском округе (далее </w:t>
      </w:r>
      <w:r w:rsidR="009E2278" w:rsidRPr="00566606">
        <w:rPr>
          <w:rFonts w:ascii="Times New Roman" w:hAnsi="Times New Roman"/>
          <w:color w:val="000000"/>
          <w:sz w:val="28"/>
          <w:szCs w:val="28"/>
        </w:rPr>
        <w:t xml:space="preserve">– </w:t>
      </w:r>
      <w:r w:rsidRPr="00566606">
        <w:rPr>
          <w:rFonts w:ascii="Times New Roman" w:hAnsi="Times New Roman"/>
          <w:color w:val="000000"/>
          <w:sz w:val="28"/>
          <w:szCs w:val="28"/>
        </w:rPr>
        <w:lastRenderedPageBreak/>
        <w:t>многофункциональный центр</w:t>
      </w:r>
      <w:r w:rsidR="009E2278" w:rsidRPr="00566606">
        <w:rPr>
          <w:rFonts w:ascii="Times New Roman" w:hAnsi="Times New Roman"/>
          <w:color w:val="000000"/>
          <w:sz w:val="28"/>
          <w:szCs w:val="28"/>
        </w:rPr>
        <w:t>, МФЦ</w:t>
      </w:r>
      <w:r w:rsidRPr="00566606">
        <w:rPr>
          <w:rFonts w:ascii="Times New Roman" w:hAnsi="Times New Roman"/>
          <w:color w:val="000000"/>
          <w:sz w:val="28"/>
          <w:szCs w:val="28"/>
        </w:rPr>
        <w:t>) (</w:t>
      </w:r>
      <w:hyperlink r:id="rId9" w:history="1">
        <w:r w:rsidRPr="00566606">
          <w:rPr>
            <w:rStyle w:val="a6"/>
            <w:rFonts w:ascii="Times New Roman" w:hAnsi="Times New Roman"/>
            <w:sz w:val="28"/>
            <w:szCs w:val="28"/>
          </w:rPr>
          <w:t>https://zlatoust.mfc-74.ru</w:t>
        </w:r>
      </w:hyperlink>
      <w:r w:rsidRPr="00566606">
        <w:rPr>
          <w:rFonts w:ascii="Times New Roman" w:hAnsi="Times New Roman"/>
          <w:color w:val="000000"/>
          <w:sz w:val="28"/>
          <w:szCs w:val="28"/>
        </w:rPr>
        <w:t>), в государственной информационной системе «Единый портал государственных и муниципальных услуг (функций)» (</w:t>
      </w:r>
      <w:hyperlink r:id="rId10" w:history="1">
        <w:r w:rsidRPr="00566606">
          <w:rPr>
            <w:rStyle w:val="a6"/>
            <w:rFonts w:ascii="Times New Roman" w:hAnsi="Times New Roman"/>
            <w:sz w:val="28"/>
            <w:szCs w:val="28"/>
            <w:lang w:val="en-US"/>
          </w:rPr>
          <w:t>www</w:t>
        </w:r>
        <w:r w:rsidRPr="00566606">
          <w:rPr>
            <w:rStyle w:val="a6"/>
            <w:rFonts w:ascii="Times New Roman" w:hAnsi="Times New Roman"/>
            <w:sz w:val="28"/>
            <w:szCs w:val="28"/>
          </w:rPr>
          <w:t>.</w:t>
        </w:r>
        <w:r w:rsidRPr="00566606">
          <w:rPr>
            <w:rStyle w:val="a6"/>
            <w:rFonts w:ascii="Times New Roman" w:hAnsi="Times New Roman"/>
            <w:sz w:val="28"/>
            <w:szCs w:val="28"/>
            <w:lang w:val="en-US"/>
          </w:rPr>
          <w:t>gosuslugi</w:t>
        </w:r>
        <w:r w:rsidRPr="00566606">
          <w:rPr>
            <w:rStyle w:val="a6"/>
            <w:rFonts w:ascii="Times New Roman" w:hAnsi="Times New Roman"/>
            <w:sz w:val="28"/>
            <w:szCs w:val="28"/>
          </w:rPr>
          <w:t>.</w:t>
        </w:r>
        <w:r w:rsidRPr="00566606">
          <w:rPr>
            <w:rStyle w:val="a6"/>
            <w:rFonts w:ascii="Times New Roman" w:hAnsi="Times New Roman"/>
            <w:sz w:val="28"/>
            <w:szCs w:val="28"/>
            <w:lang w:val="en-US"/>
          </w:rPr>
          <w:t>ru</w:t>
        </w:r>
      </w:hyperlink>
      <w:r w:rsidRPr="00566606">
        <w:rPr>
          <w:rFonts w:ascii="Times New Roman" w:hAnsi="Times New Roman"/>
          <w:color w:val="000000"/>
          <w:sz w:val="28"/>
          <w:szCs w:val="28"/>
        </w:rPr>
        <w:t>), в автоматизированной системе «Портал</w:t>
      </w:r>
      <w:proofErr w:type="gramEnd"/>
      <w:r w:rsidRPr="00566606">
        <w:rPr>
          <w:rFonts w:ascii="Times New Roman" w:hAnsi="Times New Roman"/>
          <w:color w:val="000000"/>
          <w:sz w:val="28"/>
          <w:szCs w:val="28"/>
        </w:rPr>
        <w:t xml:space="preserve"> государственных и муниципальных услуг Челябинской области» (</w:t>
      </w:r>
      <w:hyperlink r:id="rId11" w:history="1">
        <w:r w:rsidRPr="00566606">
          <w:rPr>
            <w:rStyle w:val="a6"/>
            <w:rFonts w:ascii="Times New Roman" w:hAnsi="Times New Roman"/>
            <w:sz w:val="28"/>
            <w:szCs w:val="28"/>
            <w:lang w:val="en-US"/>
          </w:rPr>
          <w:t>www</w:t>
        </w:r>
        <w:r w:rsidRPr="00566606">
          <w:rPr>
            <w:rStyle w:val="a6"/>
            <w:rFonts w:ascii="Times New Roman" w:hAnsi="Times New Roman"/>
            <w:sz w:val="28"/>
            <w:szCs w:val="28"/>
          </w:rPr>
          <w:t>.</w:t>
        </w:r>
        <w:r w:rsidRPr="00566606">
          <w:rPr>
            <w:rStyle w:val="a6"/>
            <w:rFonts w:ascii="Times New Roman" w:hAnsi="Times New Roman"/>
            <w:sz w:val="28"/>
            <w:szCs w:val="28"/>
            <w:lang w:val="en-US"/>
          </w:rPr>
          <w:t>gosuslugi</w:t>
        </w:r>
        <w:r w:rsidRPr="00566606">
          <w:rPr>
            <w:rStyle w:val="a6"/>
            <w:rFonts w:ascii="Times New Roman" w:hAnsi="Times New Roman"/>
            <w:sz w:val="28"/>
            <w:szCs w:val="28"/>
          </w:rPr>
          <w:t>74.</w:t>
        </w:r>
        <w:r w:rsidRPr="00566606">
          <w:rPr>
            <w:rStyle w:val="a6"/>
            <w:rFonts w:ascii="Times New Roman" w:hAnsi="Times New Roman"/>
            <w:sz w:val="28"/>
            <w:szCs w:val="28"/>
            <w:lang w:val="en-US"/>
          </w:rPr>
          <w:t>ru</w:t>
        </w:r>
      </w:hyperlink>
      <w:r w:rsidRPr="00566606">
        <w:rPr>
          <w:rFonts w:ascii="Times New Roman" w:hAnsi="Times New Roman"/>
          <w:color w:val="000000"/>
          <w:sz w:val="28"/>
          <w:szCs w:val="28"/>
        </w:rPr>
        <w:t>) (далее – Порталы).</w:t>
      </w:r>
    </w:p>
    <w:p w:rsidR="00B31409" w:rsidRPr="00566606" w:rsidRDefault="00604291" w:rsidP="00DD768C">
      <w:pPr>
        <w:pStyle w:val="a3"/>
        <w:spacing w:line="276" w:lineRule="auto"/>
        <w:ind w:firstLine="709"/>
        <w:jc w:val="both"/>
        <w:rPr>
          <w:rFonts w:ascii="Times New Roman" w:hAnsi="Times New Roman"/>
          <w:color w:val="000000"/>
          <w:sz w:val="28"/>
          <w:szCs w:val="28"/>
        </w:rPr>
      </w:pPr>
      <w:r w:rsidRPr="00566606">
        <w:rPr>
          <w:rFonts w:ascii="Times New Roman" w:hAnsi="Times New Roman"/>
          <w:color w:val="000000"/>
          <w:sz w:val="28"/>
          <w:szCs w:val="28"/>
        </w:rPr>
        <w:t>Настоящий А</w:t>
      </w:r>
      <w:r w:rsidR="00440262" w:rsidRPr="00566606">
        <w:rPr>
          <w:rFonts w:ascii="Times New Roman" w:hAnsi="Times New Roman"/>
          <w:color w:val="000000"/>
          <w:sz w:val="28"/>
          <w:szCs w:val="28"/>
        </w:rPr>
        <w:t xml:space="preserve">дминистративный регламент подлежит опубликованию в порядке, установленном для опубликования муниципальных правовых актов Златоустовского городского округа. </w:t>
      </w:r>
      <w:r w:rsidR="00B31409" w:rsidRPr="00566606">
        <w:rPr>
          <w:rFonts w:ascii="Times New Roman" w:hAnsi="Times New Roman"/>
          <w:vanish/>
          <w:sz w:val="28"/>
          <w:szCs w:val="28"/>
        </w:rPr>
        <w:t>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 Муниципальное автономное учреждение "Многофункциональный центр предоставления государственных и муниципальных услуг на территории Златоустовского городского округа"</w:t>
      </w:r>
    </w:p>
    <w:p w:rsidR="00D67535" w:rsidRPr="00566606" w:rsidRDefault="005642F5" w:rsidP="001305B9">
      <w:pPr>
        <w:shd w:val="clear" w:color="auto" w:fill="FFFFFF"/>
        <w:spacing w:after="0"/>
        <w:ind w:firstLine="709"/>
        <w:jc w:val="both"/>
        <w:rPr>
          <w:rFonts w:ascii="Times New Roman" w:hAnsi="Times New Roman" w:cs="Times New Roman"/>
          <w:color w:val="000000"/>
          <w:sz w:val="28"/>
          <w:szCs w:val="28"/>
        </w:rPr>
      </w:pPr>
      <w:r w:rsidRPr="00566606">
        <w:rPr>
          <w:rStyle w:val="a4"/>
          <w:rFonts w:ascii="Times New Roman" w:hAnsi="Times New Roman" w:cs="Times New Roman"/>
          <w:b w:val="0"/>
          <w:bCs w:val="0"/>
          <w:color w:val="000000"/>
          <w:sz w:val="28"/>
          <w:szCs w:val="28"/>
        </w:rPr>
        <w:t>4</w:t>
      </w:r>
      <w:r w:rsidR="000D5FCD" w:rsidRPr="00566606">
        <w:rPr>
          <w:rStyle w:val="a4"/>
          <w:rFonts w:ascii="Times New Roman" w:hAnsi="Times New Roman" w:cs="Times New Roman"/>
          <w:b w:val="0"/>
          <w:bCs w:val="0"/>
          <w:color w:val="000000"/>
          <w:sz w:val="28"/>
          <w:szCs w:val="28"/>
        </w:rPr>
        <w:t>.</w:t>
      </w:r>
      <w:r w:rsidR="00934876" w:rsidRPr="00566606">
        <w:rPr>
          <w:rStyle w:val="a4"/>
          <w:rFonts w:ascii="Times New Roman" w:hAnsi="Times New Roman" w:cs="Times New Roman"/>
          <w:b w:val="0"/>
          <w:bCs w:val="0"/>
          <w:color w:val="000000"/>
          <w:sz w:val="28"/>
          <w:szCs w:val="28"/>
        </w:rPr>
        <w:t xml:space="preserve"> </w:t>
      </w:r>
      <w:r w:rsidR="00061616" w:rsidRPr="00566606">
        <w:rPr>
          <w:rFonts w:ascii="Times New Roman" w:hAnsi="Times New Roman" w:cs="Times New Roman"/>
          <w:color w:val="000000"/>
          <w:sz w:val="28"/>
          <w:szCs w:val="28"/>
          <w:lang w:bidi="ru-RU"/>
        </w:rPr>
        <w:t>За получением муниципальной услуги могут обратиться собственники или иные законные владельцы объектов культурного наследия: юридические лица, физические лица, в том числе зарегистрированные в качестве индивидуальных предпринимателей</w:t>
      </w:r>
      <w:r w:rsidR="001305B9" w:rsidRPr="00566606">
        <w:rPr>
          <w:rFonts w:ascii="Times New Roman" w:hAnsi="Times New Roman" w:cs="Times New Roman"/>
          <w:color w:val="000000"/>
          <w:sz w:val="28"/>
          <w:szCs w:val="28"/>
          <w:lang w:bidi="ru-RU"/>
        </w:rPr>
        <w:t xml:space="preserve"> (</w:t>
      </w:r>
      <w:r w:rsidR="00D67535" w:rsidRPr="00566606">
        <w:rPr>
          <w:rFonts w:ascii="Times New Roman" w:hAnsi="Times New Roman" w:cs="Times New Roman"/>
          <w:color w:val="000000"/>
          <w:sz w:val="28"/>
          <w:szCs w:val="28"/>
        </w:rPr>
        <w:t xml:space="preserve">далее </w:t>
      </w:r>
      <w:r w:rsidR="001305B9" w:rsidRPr="00566606">
        <w:rPr>
          <w:rFonts w:ascii="Times New Roman" w:hAnsi="Times New Roman" w:cs="Times New Roman"/>
          <w:color w:val="000000"/>
          <w:sz w:val="28"/>
          <w:szCs w:val="28"/>
        </w:rPr>
        <w:t xml:space="preserve">– </w:t>
      </w:r>
      <w:r w:rsidR="00D67535" w:rsidRPr="00566606">
        <w:rPr>
          <w:rFonts w:ascii="Times New Roman" w:hAnsi="Times New Roman" w:cs="Times New Roman"/>
          <w:color w:val="000000"/>
          <w:sz w:val="28"/>
          <w:szCs w:val="28"/>
        </w:rPr>
        <w:t>заявител</w:t>
      </w:r>
      <w:r w:rsidR="001305B9" w:rsidRPr="00566606">
        <w:rPr>
          <w:rFonts w:ascii="Times New Roman" w:hAnsi="Times New Roman" w:cs="Times New Roman"/>
          <w:color w:val="000000"/>
          <w:sz w:val="28"/>
          <w:szCs w:val="28"/>
        </w:rPr>
        <w:t>и)</w:t>
      </w:r>
      <w:r w:rsidR="00D67535" w:rsidRPr="00566606">
        <w:rPr>
          <w:rFonts w:ascii="Times New Roman" w:hAnsi="Times New Roman" w:cs="Times New Roman"/>
          <w:color w:val="000000"/>
          <w:sz w:val="28"/>
          <w:szCs w:val="28"/>
        </w:rPr>
        <w:t>.</w:t>
      </w:r>
    </w:p>
    <w:p w:rsidR="00D67535" w:rsidRPr="00566606" w:rsidRDefault="00D67535" w:rsidP="00DD768C">
      <w:pPr>
        <w:shd w:val="clear" w:color="auto" w:fill="FFFFFF"/>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Представлять интересы заявитель вправе его представитель при предъявлении им документа, удостоверяющего его личность, и документа, удостоверяющего его представительские полномочия. Представителями заявителя могут выступать лица при предъявлении доверенности, оформленной в соответствии со статьями 185 и 185.1 Гражданского кодекса Российской Федерации.</w:t>
      </w:r>
    </w:p>
    <w:p w:rsidR="00D67535" w:rsidRPr="00566606" w:rsidRDefault="005642F5" w:rsidP="00DD768C">
      <w:pPr>
        <w:shd w:val="clear" w:color="auto" w:fill="FFFFFF"/>
        <w:spacing w:after="0"/>
        <w:ind w:firstLine="709"/>
        <w:jc w:val="both"/>
        <w:rPr>
          <w:rFonts w:ascii="Times New Roman" w:hAnsi="Times New Roman" w:cs="Times New Roman"/>
          <w:color w:val="000000"/>
          <w:sz w:val="28"/>
          <w:szCs w:val="28"/>
        </w:rPr>
      </w:pPr>
      <w:r w:rsidRPr="00566606">
        <w:rPr>
          <w:rStyle w:val="a4"/>
          <w:rFonts w:ascii="Times New Roman" w:hAnsi="Times New Roman" w:cs="Times New Roman"/>
          <w:b w:val="0"/>
          <w:bCs w:val="0"/>
          <w:color w:val="000000"/>
          <w:sz w:val="28"/>
          <w:szCs w:val="28"/>
        </w:rPr>
        <w:t>5</w:t>
      </w:r>
      <w:r w:rsidR="00D67535" w:rsidRPr="00566606">
        <w:rPr>
          <w:rStyle w:val="a4"/>
          <w:rFonts w:ascii="Times New Roman" w:hAnsi="Times New Roman" w:cs="Times New Roman"/>
          <w:b w:val="0"/>
          <w:bCs w:val="0"/>
          <w:color w:val="000000"/>
          <w:sz w:val="28"/>
          <w:szCs w:val="28"/>
        </w:rPr>
        <w:t xml:space="preserve">. </w:t>
      </w:r>
      <w:r w:rsidR="00D67535" w:rsidRPr="00566606">
        <w:rPr>
          <w:rFonts w:ascii="Times New Roman" w:hAnsi="Times New Roman" w:cs="Times New Roman"/>
          <w:color w:val="000000"/>
          <w:sz w:val="28"/>
          <w:szCs w:val="28"/>
        </w:rPr>
        <w:t>Основные термины, используемые в настоящем Административном регламенте:</w:t>
      </w:r>
    </w:p>
    <w:p w:rsidR="00D67535" w:rsidRPr="00566606" w:rsidRDefault="001305B9" w:rsidP="00DD768C">
      <w:pPr>
        <w:shd w:val="clear" w:color="auto" w:fill="FFFFFF"/>
        <w:spacing w:after="0"/>
        <w:ind w:firstLine="709"/>
        <w:jc w:val="both"/>
        <w:rPr>
          <w:rFonts w:ascii="Times New Roman" w:hAnsi="Times New Roman" w:cs="Times New Roman"/>
          <w:color w:val="000000"/>
          <w:sz w:val="28"/>
          <w:szCs w:val="28"/>
        </w:rPr>
      </w:pPr>
      <w:proofErr w:type="gramStart"/>
      <w:r w:rsidRPr="00566606">
        <w:rPr>
          <w:rFonts w:ascii="Times New Roman" w:hAnsi="Times New Roman" w:cs="Times New Roman"/>
          <w:color w:val="000000"/>
          <w:sz w:val="28"/>
          <w:szCs w:val="28"/>
        </w:rPr>
        <w:t xml:space="preserve">1) </w:t>
      </w:r>
      <w:r w:rsidR="00D67535" w:rsidRPr="00566606">
        <w:rPr>
          <w:rFonts w:ascii="Times New Roman" w:hAnsi="Times New Roman" w:cs="Times New Roman"/>
          <w:color w:val="000000"/>
          <w:sz w:val="28"/>
          <w:szCs w:val="28"/>
        </w:rPr>
        <w:t>объект культурного наследия (памятник истории и культуры) местного (муниципального) значения — объект культурного наследия, расположенный на территории муниципального образования</w:t>
      </w:r>
      <w:r w:rsidR="00710DD4" w:rsidRPr="00566606">
        <w:rPr>
          <w:rFonts w:ascii="Times New Roman" w:hAnsi="Times New Roman" w:cs="Times New Roman"/>
          <w:color w:val="000000"/>
          <w:sz w:val="28"/>
          <w:szCs w:val="28"/>
        </w:rPr>
        <w:t xml:space="preserve"> Златоустовский городской округ (далее – ЗГО)</w:t>
      </w:r>
      <w:r w:rsidR="00D67535" w:rsidRPr="00566606">
        <w:rPr>
          <w:rFonts w:ascii="Times New Roman" w:hAnsi="Times New Roman" w:cs="Times New Roman"/>
          <w:color w:val="000000"/>
          <w:sz w:val="28"/>
          <w:szCs w:val="28"/>
        </w:rPr>
        <w:t>, включенный в единый государственный реестр объектов культурного наследия (памятников истории и культуры) народов Российской Федерации (далее — ЕГРОКН) и отнесенный к категории памятников истории и культуры местного (муниципального</w:t>
      </w:r>
      <w:r w:rsidR="00C409EB" w:rsidRPr="00566606">
        <w:rPr>
          <w:rFonts w:ascii="Times New Roman" w:hAnsi="Times New Roman" w:cs="Times New Roman"/>
          <w:color w:val="000000"/>
          <w:sz w:val="28"/>
          <w:szCs w:val="28"/>
        </w:rPr>
        <w:t>) значения, обладающий историко-</w:t>
      </w:r>
      <w:r w:rsidR="00D67535" w:rsidRPr="00566606">
        <w:rPr>
          <w:rFonts w:ascii="Times New Roman" w:hAnsi="Times New Roman" w:cs="Times New Roman"/>
          <w:color w:val="000000"/>
          <w:sz w:val="28"/>
          <w:szCs w:val="28"/>
        </w:rPr>
        <w:t>архитектурной, художественной, научной и мемориальной ценностью, имеющий</w:t>
      </w:r>
      <w:proofErr w:type="gramEnd"/>
      <w:r w:rsidR="00D67535" w:rsidRPr="00566606">
        <w:rPr>
          <w:rFonts w:ascii="Times New Roman" w:hAnsi="Times New Roman" w:cs="Times New Roman"/>
          <w:color w:val="000000"/>
          <w:sz w:val="28"/>
          <w:szCs w:val="28"/>
        </w:rPr>
        <w:t xml:space="preserve"> особое значение для истории и культуры </w:t>
      </w:r>
      <w:r w:rsidR="00710DD4" w:rsidRPr="00566606">
        <w:rPr>
          <w:rFonts w:ascii="Times New Roman" w:hAnsi="Times New Roman" w:cs="Times New Roman"/>
          <w:color w:val="000000"/>
          <w:sz w:val="28"/>
          <w:szCs w:val="28"/>
        </w:rPr>
        <w:t>ЗГО</w:t>
      </w:r>
      <w:r w:rsidR="00D67535" w:rsidRPr="00566606">
        <w:rPr>
          <w:rFonts w:ascii="Times New Roman" w:hAnsi="Times New Roman" w:cs="Times New Roman"/>
          <w:color w:val="000000"/>
          <w:sz w:val="28"/>
          <w:szCs w:val="28"/>
        </w:rPr>
        <w:t>;</w:t>
      </w:r>
    </w:p>
    <w:p w:rsidR="00710DD4" w:rsidRPr="00566606" w:rsidRDefault="001305B9" w:rsidP="00DD768C">
      <w:pPr>
        <w:shd w:val="clear" w:color="auto" w:fill="FFFFFF"/>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 xml:space="preserve">2) </w:t>
      </w:r>
      <w:r w:rsidR="00710DD4" w:rsidRPr="00566606">
        <w:rPr>
          <w:rFonts w:ascii="Times New Roman" w:hAnsi="Times New Roman" w:cs="Times New Roman"/>
          <w:color w:val="000000"/>
          <w:sz w:val="28"/>
          <w:szCs w:val="28"/>
        </w:rPr>
        <w:t>проектная документация на проведение работ по сохранению объекта культурного наследия – предусмотренная законодательством Российской Федерации техническая и иная документация, содержащая перечень мероприятий по сохранению объекта культурного наследия (далее  – проектная документация);</w:t>
      </w:r>
    </w:p>
    <w:p w:rsidR="00710DD4" w:rsidRPr="00566606" w:rsidRDefault="001305B9" w:rsidP="00DD768C">
      <w:pPr>
        <w:shd w:val="clear" w:color="auto" w:fill="FFFFFF"/>
        <w:spacing w:after="0"/>
        <w:ind w:firstLine="709"/>
        <w:jc w:val="both"/>
        <w:rPr>
          <w:rFonts w:ascii="Times New Roman" w:hAnsi="Times New Roman" w:cs="Times New Roman"/>
          <w:color w:val="000000"/>
          <w:sz w:val="28"/>
          <w:szCs w:val="28"/>
        </w:rPr>
      </w:pPr>
      <w:proofErr w:type="gramStart"/>
      <w:r w:rsidRPr="00566606">
        <w:rPr>
          <w:rFonts w:ascii="Times New Roman" w:hAnsi="Times New Roman" w:cs="Times New Roman"/>
          <w:color w:val="000000"/>
          <w:sz w:val="28"/>
          <w:szCs w:val="28"/>
        </w:rPr>
        <w:t xml:space="preserve">3) </w:t>
      </w:r>
      <w:r w:rsidR="00710DD4" w:rsidRPr="00566606">
        <w:rPr>
          <w:rFonts w:ascii="Times New Roman" w:hAnsi="Times New Roman" w:cs="Times New Roman"/>
          <w:color w:val="000000"/>
          <w:sz w:val="28"/>
          <w:szCs w:val="28"/>
        </w:rPr>
        <w:t>согласование проектной документации – предусмотренная законодательством Российской Федерации обязательная процедура анализа проектной документации, результатом которой является выдача документа по утвержденной Министерством культуры Российской Федерации форме о согласования проектной документации (далее – документ о согласовании проектной документации) или об отказе в ее согласовании.</w:t>
      </w:r>
      <w:proofErr w:type="gramEnd"/>
    </w:p>
    <w:p w:rsidR="00710DD4" w:rsidRPr="00566606" w:rsidRDefault="00710DD4" w:rsidP="00DD768C">
      <w:pPr>
        <w:shd w:val="clear" w:color="auto" w:fill="FFFFFF"/>
        <w:spacing w:after="0"/>
        <w:ind w:firstLine="709"/>
        <w:jc w:val="both"/>
        <w:rPr>
          <w:rStyle w:val="a4"/>
          <w:rFonts w:ascii="Times New Roman" w:hAnsi="Times New Roman" w:cs="Times New Roman"/>
          <w:b w:val="0"/>
          <w:bCs w:val="0"/>
          <w:color w:val="000000"/>
          <w:sz w:val="28"/>
          <w:szCs w:val="28"/>
        </w:rPr>
      </w:pPr>
    </w:p>
    <w:p w:rsidR="00604291" w:rsidRPr="00566606" w:rsidRDefault="00C15B91" w:rsidP="000A4294">
      <w:pPr>
        <w:spacing w:after="0"/>
        <w:jc w:val="center"/>
        <w:rPr>
          <w:rStyle w:val="a4"/>
          <w:rFonts w:ascii="Times New Roman" w:hAnsi="Times New Roman" w:cs="Times New Roman"/>
          <w:b w:val="0"/>
          <w:bCs w:val="0"/>
          <w:color w:val="000000"/>
          <w:sz w:val="28"/>
          <w:szCs w:val="28"/>
        </w:rPr>
      </w:pPr>
      <w:r w:rsidRPr="00566606">
        <w:rPr>
          <w:rStyle w:val="a4"/>
          <w:rFonts w:ascii="Times New Roman" w:hAnsi="Times New Roman" w:cs="Times New Roman"/>
          <w:b w:val="0"/>
          <w:bCs w:val="0"/>
          <w:color w:val="000000"/>
          <w:sz w:val="28"/>
          <w:szCs w:val="28"/>
          <w:lang w:val="en-US"/>
        </w:rPr>
        <w:t>II</w:t>
      </w:r>
      <w:r w:rsidRPr="00566606">
        <w:rPr>
          <w:rStyle w:val="a4"/>
          <w:rFonts w:ascii="Times New Roman" w:hAnsi="Times New Roman" w:cs="Times New Roman"/>
          <w:b w:val="0"/>
          <w:bCs w:val="0"/>
          <w:color w:val="000000"/>
          <w:sz w:val="28"/>
          <w:szCs w:val="28"/>
        </w:rPr>
        <w:t xml:space="preserve">. Стандарт предоставления </w:t>
      </w:r>
      <w:r w:rsidR="005B6680" w:rsidRPr="00566606">
        <w:rPr>
          <w:rStyle w:val="a4"/>
          <w:rFonts w:ascii="Times New Roman" w:hAnsi="Times New Roman" w:cs="Times New Roman"/>
          <w:b w:val="0"/>
          <w:bCs w:val="0"/>
          <w:color w:val="000000"/>
          <w:sz w:val="28"/>
          <w:szCs w:val="28"/>
        </w:rPr>
        <w:t xml:space="preserve">муниципальной </w:t>
      </w:r>
      <w:r w:rsidRPr="00566606">
        <w:rPr>
          <w:rStyle w:val="a4"/>
          <w:rFonts w:ascii="Times New Roman" w:hAnsi="Times New Roman" w:cs="Times New Roman"/>
          <w:b w:val="0"/>
          <w:bCs w:val="0"/>
          <w:color w:val="000000"/>
          <w:sz w:val="28"/>
          <w:szCs w:val="28"/>
        </w:rPr>
        <w:t>услуги</w:t>
      </w:r>
    </w:p>
    <w:p w:rsidR="000A4294" w:rsidRPr="00566606" w:rsidRDefault="000A4294" w:rsidP="000A4294">
      <w:pPr>
        <w:spacing w:after="0"/>
        <w:jc w:val="center"/>
        <w:rPr>
          <w:rStyle w:val="a4"/>
          <w:rFonts w:ascii="Times New Roman" w:hAnsi="Times New Roman" w:cs="Times New Roman"/>
          <w:b w:val="0"/>
          <w:bCs w:val="0"/>
          <w:color w:val="000000"/>
          <w:sz w:val="28"/>
          <w:szCs w:val="28"/>
        </w:rPr>
      </w:pPr>
    </w:p>
    <w:p w:rsidR="004B06C2" w:rsidRPr="00566606" w:rsidRDefault="005642F5" w:rsidP="00DD768C">
      <w:pPr>
        <w:spacing w:after="0"/>
        <w:ind w:firstLine="709"/>
        <w:jc w:val="both"/>
        <w:rPr>
          <w:rStyle w:val="a4"/>
          <w:rFonts w:ascii="Times New Roman" w:hAnsi="Times New Roman" w:cs="Times New Roman"/>
          <w:b w:val="0"/>
          <w:bCs w:val="0"/>
          <w:color w:val="000000"/>
          <w:sz w:val="28"/>
          <w:szCs w:val="28"/>
        </w:rPr>
      </w:pPr>
      <w:r w:rsidRPr="00566606">
        <w:rPr>
          <w:rStyle w:val="a4"/>
          <w:rFonts w:ascii="Times New Roman" w:hAnsi="Times New Roman" w:cs="Times New Roman"/>
          <w:b w:val="0"/>
          <w:bCs w:val="0"/>
          <w:color w:val="000000"/>
          <w:sz w:val="28"/>
          <w:szCs w:val="28"/>
        </w:rPr>
        <w:t>6</w:t>
      </w:r>
      <w:r w:rsidR="00302A71" w:rsidRPr="00566606">
        <w:rPr>
          <w:rStyle w:val="a4"/>
          <w:rFonts w:ascii="Times New Roman" w:hAnsi="Times New Roman" w:cs="Times New Roman"/>
          <w:b w:val="0"/>
          <w:bCs w:val="0"/>
          <w:color w:val="000000"/>
          <w:sz w:val="28"/>
          <w:szCs w:val="28"/>
        </w:rPr>
        <w:t xml:space="preserve">. </w:t>
      </w:r>
      <w:r w:rsidR="004B06C2" w:rsidRPr="00566606">
        <w:rPr>
          <w:rFonts w:ascii="Times New Roman" w:hAnsi="Times New Roman" w:cs="Times New Roman"/>
          <w:sz w:val="28"/>
          <w:szCs w:val="28"/>
        </w:rPr>
        <w:t xml:space="preserve">Наименование муниципальной услуги – </w:t>
      </w:r>
      <w:r w:rsidR="000255F8" w:rsidRPr="00566606">
        <w:rPr>
          <w:rFonts w:ascii="Times New Roman" w:hAnsi="Times New Roman" w:cs="Times New Roman"/>
          <w:sz w:val="28"/>
          <w:szCs w:val="28"/>
        </w:rPr>
        <w:t>«</w:t>
      </w:r>
      <w:r w:rsidR="00710DD4" w:rsidRPr="00566606">
        <w:rPr>
          <w:rFonts w:ascii="Times New Roman" w:eastAsia="Times New Roman" w:hAnsi="Times New Roman" w:cs="Times New Roman"/>
          <w:bCs/>
          <w:color w:val="000000"/>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000255F8" w:rsidRPr="00566606">
        <w:rPr>
          <w:rFonts w:ascii="Times New Roman" w:eastAsia="Times New Roman" w:hAnsi="Times New Roman" w:cs="Times New Roman"/>
          <w:bCs/>
          <w:color w:val="000000"/>
          <w:sz w:val="28"/>
          <w:szCs w:val="28"/>
        </w:rPr>
        <w:t>»</w:t>
      </w:r>
      <w:r w:rsidR="004B06C2" w:rsidRPr="00566606">
        <w:rPr>
          <w:rFonts w:ascii="Times New Roman" w:hAnsi="Times New Roman" w:cs="Times New Roman"/>
          <w:sz w:val="28"/>
          <w:szCs w:val="28"/>
        </w:rPr>
        <w:t>.</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7</w:t>
      </w:r>
      <w:r w:rsidR="00D31E2B" w:rsidRPr="00566606">
        <w:rPr>
          <w:rFonts w:ascii="Times New Roman" w:hAnsi="Times New Roman" w:cs="Times New Roman"/>
          <w:color w:val="000000"/>
          <w:sz w:val="28"/>
          <w:szCs w:val="28"/>
        </w:rPr>
        <w:t xml:space="preserve">. </w:t>
      </w:r>
      <w:r w:rsidRPr="00566606">
        <w:rPr>
          <w:rFonts w:ascii="Times New Roman" w:hAnsi="Times New Roman" w:cs="Times New Roman"/>
          <w:color w:val="000000"/>
          <w:sz w:val="28"/>
          <w:szCs w:val="28"/>
        </w:rPr>
        <w:t>Предоставление муниципальной услуги осуществляется Администрацией Златоустовского городского округа.</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Непосредственное предоставление муниципальной услуги обеспечивается  Управлением архитектуры и градостроительства Администрации ЗГО (далее – Управление).</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 xml:space="preserve">Местонахождение Управления архитектуры и градостроительства Администрации ЗГО: 456200, Челябинская область, город Златоуст, улица </w:t>
      </w:r>
      <w:proofErr w:type="spellStart"/>
      <w:r w:rsidRPr="00566606">
        <w:rPr>
          <w:rFonts w:ascii="Times New Roman" w:hAnsi="Times New Roman" w:cs="Times New Roman"/>
          <w:color w:val="000000"/>
          <w:sz w:val="28"/>
          <w:szCs w:val="28"/>
        </w:rPr>
        <w:t>Таганайская</w:t>
      </w:r>
      <w:proofErr w:type="spellEnd"/>
      <w:r w:rsidRPr="00566606">
        <w:rPr>
          <w:rFonts w:ascii="Times New Roman" w:hAnsi="Times New Roman" w:cs="Times New Roman"/>
          <w:color w:val="000000"/>
          <w:sz w:val="28"/>
          <w:szCs w:val="28"/>
        </w:rPr>
        <w:t>, дом 1, 2-ой этаж, правое крыло.</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 xml:space="preserve">Официальный сайт Златоустовского городского округа: http://www.zlat-go.ru. </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Адрес электронной почты Златоустовского городского округа: zlat-go@mail.ru</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Адрес электронной почты Управления архитектуры и градостроительства Златоустовского городского округа: yaig74@mail.ru</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 xml:space="preserve">Справочные телефоны: </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Приёмная начальника Управления архитектуры и градостроительства Администрации ЗГО – телефон: 8(3513) 62-21-60;</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Начальник Управления архитектуры и градостроительства Администрации ЗГО – телефон: 8(3513) 62-21-00;</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 xml:space="preserve">Начальник строительного отдела Управления архитектуры и градостроительства Администрации ЗГО, </w:t>
      </w:r>
      <w:proofErr w:type="spellStart"/>
      <w:r w:rsidRPr="00566606">
        <w:rPr>
          <w:rFonts w:ascii="Times New Roman" w:hAnsi="Times New Roman" w:cs="Times New Roman"/>
          <w:color w:val="000000"/>
          <w:sz w:val="28"/>
          <w:szCs w:val="28"/>
        </w:rPr>
        <w:t>каб</w:t>
      </w:r>
      <w:proofErr w:type="spellEnd"/>
      <w:r w:rsidRPr="00566606">
        <w:rPr>
          <w:rFonts w:ascii="Times New Roman" w:hAnsi="Times New Roman" w:cs="Times New Roman"/>
          <w:color w:val="000000"/>
          <w:sz w:val="28"/>
          <w:szCs w:val="28"/>
        </w:rPr>
        <w:t>. № 222 - телефон/факс: 8(3513) 62-22-56.</w:t>
      </w:r>
    </w:p>
    <w:p w:rsidR="00DC509F" w:rsidRPr="00566606" w:rsidRDefault="00DC509F" w:rsidP="00DC509F">
      <w:pPr>
        <w:spacing w:after="0"/>
        <w:ind w:firstLine="709"/>
        <w:jc w:val="both"/>
        <w:rPr>
          <w:rFonts w:ascii="Times New Roman" w:hAnsi="Times New Roman" w:cs="Times New Roman"/>
          <w:color w:val="000000"/>
          <w:sz w:val="28"/>
          <w:szCs w:val="28"/>
          <w:u w:val="single"/>
        </w:rPr>
      </w:pPr>
      <w:r w:rsidRPr="00566606">
        <w:rPr>
          <w:rFonts w:ascii="Times New Roman" w:hAnsi="Times New Roman" w:cs="Times New Roman"/>
          <w:color w:val="000000"/>
          <w:sz w:val="28"/>
          <w:szCs w:val="28"/>
          <w:u w:val="single"/>
        </w:rPr>
        <w:t>График приёма заявителей:</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Вторник:  9.00 ч. – 12.00 ч.</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 xml:space="preserve">                 12.30 ч. – 17.00 ч.</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Пятница:  9-00 ч. – 12.00 ч.</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 xml:space="preserve">Отдел по общим вопросам Администрации ЗГО, </w:t>
      </w:r>
      <w:proofErr w:type="spellStart"/>
      <w:r w:rsidRPr="00566606">
        <w:rPr>
          <w:rFonts w:ascii="Times New Roman" w:hAnsi="Times New Roman" w:cs="Times New Roman"/>
          <w:color w:val="000000"/>
          <w:sz w:val="28"/>
          <w:szCs w:val="28"/>
        </w:rPr>
        <w:t>каб</w:t>
      </w:r>
      <w:proofErr w:type="spellEnd"/>
      <w:r w:rsidRPr="00566606">
        <w:rPr>
          <w:rFonts w:ascii="Times New Roman" w:hAnsi="Times New Roman" w:cs="Times New Roman"/>
          <w:color w:val="000000"/>
          <w:sz w:val="28"/>
          <w:szCs w:val="28"/>
        </w:rPr>
        <w:t>. 417 – телефон/факс: 8(3513)62-13-35.</w:t>
      </w:r>
    </w:p>
    <w:p w:rsidR="00DC509F" w:rsidRPr="00566606" w:rsidRDefault="00DC509F" w:rsidP="00DC509F">
      <w:pPr>
        <w:spacing w:after="0"/>
        <w:ind w:firstLine="709"/>
        <w:jc w:val="both"/>
        <w:rPr>
          <w:rFonts w:ascii="Times New Roman" w:hAnsi="Times New Roman" w:cs="Times New Roman"/>
          <w:color w:val="000000"/>
          <w:sz w:val="28"/>
          <w:szCs w:val="28"/>
          <w:u w:val="single"/>
        </w:rPr>
      </w:pPr>
      <w:r w:rsidRPr="00566606">
        <w:rPr>
          <w:rFonts w:ascii="Times New Roman" w:hAnsi="Times New Roman" w:cs="Times New Roman"/>
          <w:color w:val="000000"/>
          <w:sz w:val="28"/>
          <w:szCs w:val="28"/>
          <w:u w:val="single"/>
        </w:rPr>
        <w:t>График приёма заявителей:</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9.00 ч. – 12.00 ч.</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12.30 ч. – 17.00 ч.</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lastRenderedPageBreak/>
        <w:t xml:space="preserve">Уполномоченным должностным лицом Администрации ЗГО на </w:t>
      </w:r>
      <w:r w:rsidR="00566606">
        <w:rPr>
          <w:rFonts w:ascii="Times New Roman" w:hAnsi="Times New Roman" w:cs="Times New Roman"/>
          <w:color w:val="000000"/>
          <w:sz w:val="28"/>
          <w:szCs w:val="28"/>
        </w:rPr>
        <w:t xml:space="preserve">согласование проектной </w:t>
      </w:r>
      <w:proofErr w:type="gramStart"/>
      <w:r w:rsidR="00566606">
        <w:rPr>
          <w:rFonts w:ascii="Times New Roman" w:hAnsi="Times New Roman" w:cs="Times New Roman"/>
          <w:color w:val="000000"/>
          <w:sz w:val="28"/>
          <w:szCs w:val="28"/>
        </w:rPr>
        <w:t>документации</w:t>
      </w:r>
      <w:proofErr w:type="gramEnd"/>
      <w:r w:rsidR="00566606">
        <w:rPr>
          <w:rFonts w:ascii="Times New Roman" w:hAnsi="Times New Roman" w:cs="Times New Roman"/>
          <w:color w:val="000000"/>
          <w:sz w:val="28"/>
          <w:szCs w:val="28"/>
        </w:rPr>
        <w:t xml:space="preserve"> на проведение</w:t>
      </w:r>
      <w:r w:rsidRPr="00566606">
        <w:rPr>
          <w:rFonts w:ascii="Times New Roman" w:hAnsi="Times New Roman" w:cs="Times New Roman"/>
          <w:bCs/>
          <w:color w:val="000000"/>
          <w:sz w:val="28"/>
          <w:szCs w:val="28"/>
        </w:rPr>
        <w:t xml:space="preserve"> работ по сохранению объекта культурного наследия местного (муниципального) значения</w:t>
      </w:r>
      <w:r w:rsidRPr="00566606">
        <w:rPr>
          <w:rFonts w:ascii="Times New Roman" w:hAnsi="Times New Roman" w:cs="Times New Roman"/>
          <w:color w:val="000000"/>
          <w:sz w:val="28"/>
          <w:szCs w:val="28"/>
        </w:rPr>
        <w:t xml:space="preserve"> либо об отказе в </w:t>
      </w:r>
      <w:r w:rsidR="00566606">
        <w:rPr>
          <w:rFonts w:ascii="Times New Roman" w:hAnsi="Times New Roman" w:cs="Times New Roman"/>
          <w:color w:val="000000"/>
          <w:sz w:val="28"/>
          <w:szCs w:val="28"/>
        </w:rPr>
        <w:t>согласовании проектной документации</w:t>
      </w:r>
      <w:r w:rsidRPr="00566606">
        <w:rPr>
          <w:rFonts w:ascii="Times New Roman" w:hAnsi="Times New Roman" w:cs="Times New Roman"/>
          <w:bCs/>
          <w:color w:val="000000"/>
          <w:sz w:val="28"/>
          <w:szCs w:val="28"/>
        </w:rPr>
        <w:t xml:space="preserve"> на проведение работ по сохранению объекта культурного наследия местного (муниципального) значения</w:t>
      </w:r>
      <w:r w:rsidRPr="00566606">
        <w:rPr>
          <w:rFonts w:ascii="Times New Roman" w:hAnsi="Times New Roman" w:cs="Times New Roman"/>
          <w:color w:val="000000"/>
          <w:sz w:val="28"/>
          <w:szCs w:val="28"/>
        </w:rPr>
        <w:t xml:space="preserve"> является заместитель Главы Златоустовского городского округа по строительству.</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Приёмная заместителя Главы Златоустовского городского округа по строительству - телефон: 8(3513)62-22-58.</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 xml:space="preserve">В отсутствии  заместителя Главы Златоустовского городского округа по строительству – заместитель Главы Златоустовского городского округа по инфраструктуре. </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Приёмная заместителя Главы Златоустовского городского округа по инфраструктуре - телефон: 8(3513)</w:t>
      </w:r>
      <w:r w:rsidRPr="00566606">
        <w:rPr>
          <w:rFonts w:ascii="Times New Roman" w:hAnsi="Times New Roman" w:cs="Times New Roman"/>
          <w:bCs/>
          <w:color w:val="000000"/>
          <w:sz w:val="28"/>
          <w:szCs w:val="28"/>
        </w:rPr>
        <w:t>62-11-42</w:t>
      </w:r>
      <w:r w:rsidRPr="00566606">
        <w:rPr>
          <w:rFonts w:ascii="Times New Roman" w:hAnsi="Times New Roman" w:cs="Times New Roman"/>
          <w:color w:val="000000"/>
          <w:sz w:val="28"/>
          <w:szCs w:val="28"/>
        </w:rPr>
        <w:t>.</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При предоставлении муниципальной услуги Администрация ЗГО взаимодействует с органами государственной власти, учреждениями и организациями всех форм собственности, в том числе  с территориальным отделом Областного государственного автономного учреждения «МФЦ Челябинской области» в Златоустовском городском округе, с юридическими  и физическими лицами в порядке, предусмотренном законодательством Российской Федерации.</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 xml:space="preserve">Взаимодействие с многофункциональным центром осуществляется в соответствии с соглашением о взаимодействии, заключенным между многофункциональным центром и Администрацией ЗГО, с момента  вступления в силу такого соглашения. </w:t>
      </w:r>
    </w:p>
    <w:p w:rsidR="00DC509F" w:rsidRPr="00566606" w:rsidRDefault="00891F3F" w:rsidP="00DC509F">
      <w:pPr>
        <w:spacing w:after="0"/>
        <w:ind w:firstLine="709"/>
        <w:jc w:val="both"/>
        <w:rPr>
          <w:rFonts w:ascii="Times New Roman" w:hAnsi="Times New Roman" w:cs="Times New Roman"/>
          <w:color w:val="000000"/>
          <w:sz w:val="28"/>
          <w:szCs w:val="28"/>
          <w:lang w:bidi="ru-RU"/>
        </w:rPr>
      </w:pPr>
      <w:r w:rsidRPr="00566606">
        <w:rPr>
          <w:rFonts w:ascii="Times New Roman" w:hAnsi="Times New Roman" w:cs="Times New Roman"/>
          <w:color w:val="000000"/>
          <w:sz w:val="28"/>
          <w:szCs w:val="28"/>
        </w:rPr>
        <w:t xml:space="preserve"> </w:t>
      </w:r>
      <w:r w:rsidR="00DC509F" w:rsidRPr="00566606">
        <w:rPr>
          <w:rFonts w:ascii="Times New Roman" w:hAnsi="Times New Roman" w:cs="Times New Roman"/>
          <w:color w:val="000000"/>
          <w:sz w:val="28"/>
          <w:szCs w:val="28"/>
        </w:rPr>
        <w:t xml:space="preserve">8. </w:t>
      </w:r>
      <w:r w:rsidR="00DC509F" w:rsidRPr="00566606">
        <w:rPr>
          <w:rFonts w:ascii="Times New Roman" w:hAnsi="Times New Roman" w:cs="Times New Roman"/>
          <w:color w:val="000000"/>
          <w:sz w:val="28"/>
          <w:szCs w:val="28"/>
          <w:lang w:bidi="ru-RU"/>
        </w:rPr>
        <w:t>Муниципальная услуга предоставляется на основании заявления поступившего в Администрацию ЗГО о предоставлении муниципальной услуги:</w:t>
      </w:r>
    </w:p>
    <w:p w:rsidR="00DC509F" w:rsidRPr="00566606" w:rsidRDefault="00DC509F" w:rsidP="00DC509F">
      <w:pPr>
        <w:spacing w:after="0"/>
        <w:ind w:firstLine="709"/>
        <w:jc w:val="both"/>
        <w:rPr>
          <w:rFonts w:ascii="Times New Roman" w:hAnsi="Times New Roman" w:cs="Times New Roman"/>
          <w:color w:val="000000"/>
          <w:sz w:val="28"/>
          <w:szCs w:val="28"/>
          <w:lang w:bidi="ru-RU"/>
        </w:rPr>
      </w:pPr>
      <w:r w:rsidRPr="00566606">
        <w:rPr>
          <w:rFonts w:ascii="Times New Roman" w:hAnsi="Times New Roman" w:cs="Times New Roman"/>
          <w:color w:val="000000"/>
          <w:sz w:val="28"/>
          <w:szCs w:val="28"/>
          <w:lang w:bidi="ru-RU"/>
        </w:rPr>
        <w:t>1) поданного через МФЦ</w:t>
      </w:r>
      <w:r w:rsidR="0043133C" w:rsidRPr="00566606">
        <w:rPr>
          <w:rFonts w:ascii="Times New Roman" w:hAnsi="Times New Roman" w:cs="Times New Roman"/>
          <w:color w:val="000000"/>
          <w:sz w:val="28"/>
          <w:szCs w:val="28"/>
          <w:lang w:bidi="ru-RU"/>
        </w:rPr>
        <w:t>;</w:t>
      </w:r>
    </w:p>
    <w:p w:rsidR="00DC509F" w:rsidRPr="00566606" w:rsidRDefault="00DC509F" w:rsidP="00DC509F">
      <w:pPr>
        <w:spacing w:after="0"/>
        <w:ind w:firstLine="709"/>
        <w:jc w:val="both"/>
        <w:rPr>
          <w:rFonts w:ascii="Times New Roman" w:hAnsi="Times New Roman" w:cs="Times New Roman"/>
          <w:color w:val="000000"/>
          <w:sz w:val="28"/>
          <w:szCs w:val="28"/>
          <w:lang w:bidi="ru-RU"/>
        </w:rPr>
      </w:pPr>
      <w:r w:rsidRPr="00566606">
        <w:rPr>
          <w:rFonts w:ascii="Times New Roman" w:hAnsi="Times New Roman" w:cs="Times New Roman"/>
          <w:color w:val="000000"/>
          <w:sz w:val="28"/>
          <w:szCs w:val="28"/>
          <w:lang w:bidi="ru-RU"/>
        </w:rPr>
        <w:t>2) поданного лично Заявителем или его представителем в Администрацию ЗГО</w:t>
      </w:r>
      <w:r w:rsidR="0043133C" w:rsidRPr="00566606">
        <w:rPr>
          <w:rFonts w:ascii="Times New Roman" w:hAnsi="Times New Roman" w:cs="Times New Roman"/>
          <w:color w:val="000000"/>
          <w:sz w:val="28"/>
          <w:szCs w:val="28"/>
          <w:lang w:bidi="ru-RU"/>
        </w:rPr>
        <w:t>;</w:t>
      </w:r>
    </w:p>
    <w:p w:rsidR="00DC509F" w:rsidRPr="00566606" w:rsidRDefault="00DC509F" w:rsidP="00DC509F">
      <w:pPr>
        <w:spacing w:after="0"/>
        <w:ind w:firstLine="709"/>
        <w:jc w:val="both"/>
        <w:rPr>
          <w:rFonts w:ascii="Times New Roman" w:hAnsi="Times New Roman" w:cs="Times New Roman"/>
          <w:color w:val="000000"/>
          <w:sz w:val="28"/>
          <w:szCs w:val="28"/>
          <w:lang w:bidi="ru-RU"/>
        </w:rPr>
      </w:pPr>
      <w:r w:rsidRPr="00566606">
        <w:rPr>
          <w:rFonts w:ascii="Times New Roman" w:hAnsi="Times New Roman" w:cs="Times New Roman"/>
          <w:color w:val="000000"/>
          <w:sz w:val="28"/>
          <w:szCs w:val="28"/>
          <w:lang w:bidi="ru-RU"/>
        </w:rPr>
        <w:t xml:space="preserve">3) </w:t>
      </w:r>
      <w:proofErr w:type="gramStart"/>
      <w:r w:rsidRPr="00566606">
        <w:rPr>
          <w:rFonts w:ascii="Times New Roman" w:hAnsi="Times New Roman" w:cs="Times New Roman"/>
          <w:color w:val="000000"/>
          <w:sz w:val="28"/>
          <w:szCs w:val="28"/>
          <w:lang w:bidi="ru-RU"/>
        </w:rPr>
        <w:t>направленного</w:t>
      </w:r>
      <w:proofErr w:type="gramEnd"/>
      <w:r w:rsidRPr="00566606">
        <w:rPr>
          <w:rFonts w:ascii="Times New Roman" w:hAnsi="Times New Roman" w:cs="Times New Roman"/>
          <w:color w:val="000000"/>
          <w:sz w:val="28"/>
          <w:szCs w:val="28"/>
          <w:lang w:bidi="ru-RU"/>
        </w:rPr>
        <w:t xml:space="preserve"> по почте в Администрацию ЗГО</w:t>
      </w:r>
      <w:r w:rsidR="0043133C" w:rsidRPr="00566606">
        <w:rPr>
          <w:rFonts w:ascii="Times New Roman" w:hAnsi="Times New Roman" w:cs="Times New Roman"/>
          <w:color w:val="000000"/>
          <w:sz w:val="28"/>
          <w:szCs w:val="28"/>
          <w:lang w:bidi="ru-RU"/>
        </w:rPr>
        <w:t>;</w:t>
      </w:r>
    </w:p>
    <w:p w:rsidR="00DC509F" w:rsidRPr="00566606" w:rsidRDefault="00DC509F" w:rsidP="00DC509F">
      <w:pPr>
        <w:spacing w:after="0"/>
        <w:ind w:firstLine="709"/>
        <w:jc w:val="both"/>
        <w:rPr>
          <w:rFonts w:ascii="Times New Roman" w:hAnsi="Times New Roman" w:cs="Times New Roman"/>
          <w:color w:val="000000"/>
          <w:sz w:val="28"/>
          <w:szCs w:val="28"/>
          <w:lang w:bidi="ru-RU"/>
        </w:rPr>
      </w:pPr>
      <w:r w:rsidRPr="00566606">
        <w:rPr>
          <w:rFonts w:ascii="Times New Roman" w:hAnsi="Times New Roman" w:cs="Times New Roman"/>
          <w:color w:val="000000"/>
          <w:sz w:val="28"/>
          <w:szCs w:val="28"/>
          <w:lang w:bidi="ru-RU"/>
        </w:rPr>
        <w:t xml:space="preserve">4) </w:t>
      </w:r>
      <w:proofErr w:type="gramStart"/>
      <w:r w:rsidRPr="00566606">
        <w:rPr>
          <w:rFonts w:ascii="Times New Roman" w:hAnsi="Times New Roman" w:cs="Times New Roman"/>
          <w:color w:val="000000"/>
          <w:sz w:val="28"/>
          <w:szCs w:val="28"/>
          <w:lang w:bidi="ru-RU"/>
        </w:rPr>
        <w:t>направленного</w:t>
      </w:r>
      <w:proofErr w:type="gramEnd"/>
      <w:r w:rsidRPr="00566606">
        <w:rPr>
          <w:rFonts w:ascii="Times New Roman" w:hAnsi="Times New Roman" w:cs="Times New Roman"/>
          <w:color w:val="000000"/>
          <w:sz w:val="28"/>
          <w:szCs w:val="28"/>
          <w:lang w:bidi="ru-RU"/>
        </w:rPr>
        <w:t xml:space="preserve"> через адрес электронной почты Администрации ЗГО</w:t>
      </w:r>
      <w:r w:rsidR="0043133C" w:rsidRPr="00566606">
        <w:rPr>
          <w:rFonts w:ascii="Times New Roman" w:hAnsi="Times New Roman" w:cs="Times New Roman"/>
          <w:color w:val="000000"/>
          <w:sz w:val="28"/>
          <w:szCs w:val="28"/>
          <w:lang w:bidi="ru-RU"/>
        </w:rPr>
        <w:t>;</w:t>
      </w:r>
    </w:p>
    <w:p w:rsidR="00DC509F" w:rsidRPr="00566606" w:rsidRDefault="00DC509F" w:rsidP="00DC509F">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lang w:bidi="ru-RU"/>
        </w:rPr>
        <w:t xml:space="preserve">5) </w:t>
      </w:r>
      <w:proofErr w:type="gramStart"/>
      <w:r w:rsidRPr="00566606">
        <w:rPr>
          <w:rFonts w:ascii="Times New Roman" w:hAnsi="Times New Roman" w:cs="Times New Roman"/>
          <w:color w:val="000000"/>
          <w:sz w:val="28"/>
          <w:szCs w:val="28"/>
          <w:lang w:bidi="ru-RU"/>
        </w:rPr>
        <w:t>поданного</w:t>
      </w:r>
      <w:proofErr w:type="gramEnd"/>
      <w:r w:rsidRPr="00566606">
        <w:rPr>
          <w:rFonts w:ascii="Times New Roman" w:hAnsi="Times New Roman" w:cs="Times New Roman"/>
          <w:color w:val="000000"/>
          <w:sz w:val="28"/>
          <w:szCs w:val="28"/>
          <w:lang w:bidi="ru-RU"/>
        </w:rPr>
        <w:t xml:space="preserve"> в электронной форме через Порталы.</w:t>
      </w:r>
    </w:p>
    <w:p w:rsidR="000722F4" w:rsidRPr="00566606" w:rsidRDefault="00DC509F" w:rsidP="000722F4">
      <w:pPr>
        <w:spacing w:after="0"/>
        <w:ind w:firstLine="709"/>
        <w:jc w:val="both"/>
        <w:rPr>
          <w:rFonts w:ascii="Times New Roman" w:hAnsi="Times New Roman" w:cs="Times New Roman"/>
          <w:color w:val="000000"/>
          <w:sz w:val="28"/>
          <w:szCs w:val="28"/>
        </w:rPr>
      </w:pPr>
      <w:r w:rsidRPr="00566606">
        <w:rPr>
          <w:rFonts w:ascii="Times New Roman" w:hAnsi="Times New Roman" w:cs="Times New Roman"/>
          <w:color w:val="000000"/>
          <w:sz w:val="28"/>
          <w:szCs w:val="28"/>
        </w:rPr>
        <w:t>9</w:t>
      </w:r>
      <w:r w:rsidR="00A73195" w:rsidRPr="00566606">
        <w:rPr>
          <w:rFonts w:ascii="Times New Roman" w:hAnsi="Times New Roman" w:cs="Times New Roman"/>
          <w:color w:val="000000"/>
          <w:sz w:val="28"/>
          <w:szCs w:val="28"/>
        </w:rPr>
        <w:t xml:space="preserve">. </w:t>
      </w:r>
      <w:r w:rsidR="000722F4" w:rsidRPr="00566606">
        <w:rPr>
          <w:rFonts w:ascii="Times New Roman" w:hAnsi="Times New Roman" w:cs="Times New Roman"/>
          <w:color w:val="000000"/>
          <w:sz w:val="28"/>
          <w:szCs w:val="28"/>
        </w:rPr>
        <w:t>Результатом предоставления муниципальной услуги является:</w:t>
      </w:r>
    </w:p>
    <w:p w:rsidR="000722F4" w:rsidRPr="00566606" w:rsidRDefault="000722F4" w:rsidP="000722F4">
      <w:pPr>
        <w:spacing w:after="0"/>
        <w:ind w:firstLine="709"/>
        <w:jc w:val="both"/>
        <w:rPr>
          <w:rFonts w:ascii="Times New Roman" w:hAnsi="Times New Roman" w:cs="Times New Roman"/>
          <w:b/>
          <w:color w:val="000000"/>
          <w:sz w:val="28"/>
          <w:szCs w:val="28"/>
        </w:rPr>
      </w:pPr>
      <w:r w:rsidRPr="00566606">
        <w:rPr>
          <w:rFonts w:ascii="Times New Roman" w:hAnsi="Times New Roman" w:cs="Times New Roman"/>
          <w:color w:val="000000"/>
          <w:sz w:val="28"/>
          <w:szCs w:val="28"/>
        </w:rPr>
        <w:t>1) согласование проектной документации на проведение работ по сохранению объекта культурного наследия местного (муниципального) значения;</w:t>
      </w:r>
    </w:p>
    <w:p w:rsidR="000722F4" w:rsidRPr="00566606" w:rsidRDefault="000722F4" w:rsidP="000722F4">
      <w:pPr>
        <w:spacing w:after="0"/>
        <w:ind w:firstLine="709"/>
        <w:jc w:val="both"/>
        <w:rPr>
          <w:rFonts w:ascii="Times New Roman" w:hAnsi="Times New Roman" w:cs="Times New Roman"/>
          <w:color w:val="000000"/>
          <w:sz w:val="28"/>
          <w:szCs w:val="28"/>
        </w:rPr>
      </w:pPr>
      <w:bookmarkStart w:id="0" w:name="P122"/>
      <w:bookmarkEnd w:id="0"/>
      <w:r w:rsidRPr="00566606">
        <w:rPr>
          <w:rFonts w:ascii="Times New Roman" w:hAnsi="Times New Roman" w:cs="Times New Roman"/>
          <w:color w:val="000000"/>
          <w:sz w:val="28"/>
          <w:szCs w:val="28"/>
        </w:rPr>
        <w:lastRenderedPageBreak/>
        <w:t xml:space="preserve">2) отказ в согласовании </w:t>
      </w:r>
      <w:bookmarkStart w:id="1" w:name="P127"/>
      <w:bookmarkEnd w:id="1"/>
      <w:r w:rsidRPr="00566606">
        <w:rPr>
          <w:rFonts w:ascii="Times New Roman" w:hAnsi="Times New Roman" w:cs="Times New Roman"/>
          <w:color w:val="000000"/>
          <w:sz w:val="28"/>
          <w:szCs w:val="28"/>
        </w:rPr>
        <w:t>проектной документации на проведение работ по сохранению объекта культурного наследия местного (муниципального) значения.</w:t>
      </w:r>
    </w:p>
    <w:p w:rsidR="00C74AAF" w:rsidRPr="00566606" w:rsidRDefault="005A1BFB"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10</w:t>
      </w:r>
      <w:r w:rsidR="00170A65" w:rsidRPr="00566606">
        <w:rPr>
          <w:rFonts w:ascii="Times New Roman" w:hAnsi="Times New Roman" w:cs="Times New Roman"/>
          <w:b/>
          <w:sz w:val="28"/>
          <w:szCs w:val="28"/>
        </w:rPr>
        <w:t>.</w:t>
      </w:r>
      <w:r w:rsidR="00914D93" w:rsidRPr="00566606">
        <w:rPr>
          <w:rFonts w:ascii="Times New Roman" w:hAnsi="Times New Roman" w:cs="Times New Roman"/>
          <w:b/>
          <w:sz w:val="28"/>
          <w:szCs w:val="28"/>
        </w:rPr>
        <w:t xml:space="preserve"> </w:t>
      </w:r>
      <w:r w:rsidR="00C74AAF" w:rsidRPr="00566606">
        <w:rPr>
          <w:rFonts w:ascii="Times New Roman" w:hAnsi="Times New Roman" w:cs="Times New Roman"/>
          <w:sz w:val="28"/>
          <w:szCs w:val="28"/>
        </w:rPr>
        <w:t xml:space="preserve">Срок предоставления муниципальной услуги </w:t>
      </w:r>
      <w:r w:rsidR="000722F4" w:rsidRPr="00566606">
        <w:rPr>
          <w:rFonts w:ascii="Times New Roman" w:hAnsi="Times New Roman" w:cs="Times New Roman"/>
          <w:sz w:val="28"/>
          <w:szCs w:val="28"/>
        </w:rPr>
        <w:t>– не более</w:t>
      </w:r>
      <w:r w:rsidR="00C74AAF" w:rsidRPr="00566606">
        <w:rPr>
          <w:rFonts w:ascii="Times New Roman" w:hAnsi="Times New Roman" w:cs="Times New Roman"/>
          <w:sz w:val="28"/>
          <w:szCs w:val="28"/>
        </w:rPr>
        <w:t xml:space="preserve"> </w:t>
      </w:r>
      <w:r w:rsidR="00A46931" w:rsidRPr="00566606">
        <w:rPr>
          <w:rFonts w:ascii="Times New Roman" w:hAnsi="Times New Roman" w:cs="Times New Roman"/>
          <w:sz w:val="28"/>
          <w:szCs w:val="28"/>
        </w:rPr>
        <w:t>20</w:t>
      </w:r>
      <w:r w:rsidR="00C74AAF" w:rsidRPr="00566606">
        <w:rPr>
          <w:rFonts w:ascii="Times New Roman" w:hAnsi="Times New Roman" w:cs="Times New Roman"/>
          <w:sz w:val="28"/>
          <w:szCs w:val="28"/>
        </w:rPr>
        <w:t xml:space="preserve"> рабочих дней </w:t>
      </w:r>
      <w:proofErr w:type="gramStart"/>
      <w:r w:rsidR="000722F4" w:rsidRPr="00566606">
        <w:rPr>
          <w:rFonts w:ascii="Times New Roman" w:hAnsi="Times New Roman" w:cs="Times New Roman"/>
          <w:sz w:val="28"/>
          <w:szCs w:val="28"/>
        </w:rPr>
        <w:t>с даты регистрации</w:t>
      </w:r>
      <w:proofErr w:type="gramEnd"/>
      <w:r w:rsidR="000722F4" w:rsidRPr="00566606">
        <w:rPr>
          <w:rFonts w:ascii="Times New Roman" w:hAnsi="Times New Roman" w:cs="Times New Roman"/>
          <w:sz w:val="28"/>
          <w:szCs w:val="28"/>
        </w:rPr>
        <w:t xml:space="preserve"> заявления (присвоения входящего номера) в Администрацию ЗГО</w:t>
      </w:r>
      <w:r w:rsidR="00C74AAF" w:rsidRPr="00566606">
        <w:rPr>
          <w:rFonts w:ascii="Times New Roman" w:hAnsi="Times New Roman" w:cs="Times New Roman"/>
          <w:sz w:val="28"/>
          <w:szCs w:val="28"/>
        </w:rPr>
        <w:t>.</w:t>
      </w:r>
    </w:p>
    <w:p w:rsidR="00F515E5" w:rsidRPr="00566606" w:rsidRDefault="00F515E5"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В случае подачи заявителем заявления и документов через </w:t>
      </w:r>
      <w:r w:rsidR="001305B9" w:rsidRPr="00566606">
        <w:rPr>
          <w:rFonts w:ascii="Times New Roman" w:hAnsi="Times New Roman" w:cs="Times New Roman"/>
          <w:sz w:val="28"/>
          <w:szCs w:val="28"/>
        </w:rPr>
        <w:t>многофункциональный центр</w:t>
      </w:r>
      <w:r w:rsidRPr="00566606">
        <w:rPr>
          <w:rFonts w:ascii="Times New Roman" w:hAnsi="Times New Roman" w:cs="Times New Roman"/>
          <w:sz w:val="28"/>
          <w:szCs w:val="28"/>
        </w:rPr>
        <w:t xml:space="preserve">, срок предоставления муниципальной услуги исчисляется со дня передачи </w:t>
      </w:r>
      <w:r w:rsidR="001305B9" w:rsidRPr="00566606">
        <w:rPr>
          <w:rFonts w:ascii="Times New Roman" w:hAnsi="Times New Roman" w:cs="Times New Roman"/>
          <w:sz w:val="28"/>
          <w:szCs w:val="28"/>
        </w:rPr>
        <w:t>многофункциональным центром</w:t>
      </w:r>
      <w:r w:rsidRPr="00566606">
        <w:rPr>
          <w:rFonts w:ascii="Times New Roman" w:hAnsi="Times New Roman" w:cs="Times New Roman"/>
          <w:sz w:val="28"/>
          <w:szCs w:val="28"/>
        </w:rPr>
        <w:t xml:space="preserve"> такого заявления и документов, с момента регистрации в Администрации ЗГО специалистом отдела по общим вопросам Администрации ЗГО.</w:t>
      </w:r>
    </w:p>
    <w:p w:rsidR="00C565E6" w:rsidRPr="00566606" w:rsidRDefault="00AD53F8" w:rsidP="00DD768C">
      <w:pPr>
        <w:spacing w:after="0"/>
        <w:ind w:firstLine="709"/>
        <w:jc w:val="both"/>
        <w:rPr>
          <w:rStyle w:val="a4"/>
          <w:rFonts w:ascii="Times New Roman" w:hAnsi="Times New Roman" w:cs="Times New Roman"/>
          <w:b w:val="0"/>
          <w:bCs w:val="0"/>
          <w:color w:val="000000"/>
          <w:sz w:val="28"/>
          <w:szCs w:val="28"/>
        </w:rPr>
      </w:pPr>
      <w:r w:rsidRPr="00566606">
        <w:rPr>
          <w:rStyle w:val="a4"/>
          <w:rFonts w:ascii="Times New Roman" w:hAnsi="Times New Roman" w:cs="Times New Roman"/>
          <w:b w:val="0"/>
          <w:bCs w:val="0"/>
          <w:color w:val="000000"/>
          <w:sz w:val="28"/>
          <w:szCs w:val="28"/>
        </w:rPr>
        <w:t>1</w:t>
      </w:r>
      <w:r w:rsidR="005A1BFB" w:rsidRPr="00566606">
        <w:rPr>
          <w:rStyle w:val="a4"/>
          <w:rFonts w:ascii="Times New Roman" w:hAnsi="Times New Roman" w:cs="Times New Roman"/>
          <w:b w:val="0"/>
          <w:bCs w:val="0"/>
          <w:color w:val="000000"/>
          <w:sz w:val="28"/>
          <w:szCs w:val="28"/>
        </w:rPr>
        <w:t>1</w:t>
      </w:r>
      <w:r w:rsidR="00647297" w:rsidRPr="00566606">
        <w:rPr>
          <w:rStyle w:val="a4"/>
          <w:rFonts w:ascii="Times New Roman" w:hAnsi="Times New Roman" w:cs="Times New Roman"/>
          <w:b w:val="0"/>
          <w:bCs w:val="0"/>
          <w:color w:val="000000"/>
          <w:sz w:val="28"/>
          <w:szCs w:val="28"/>
        </w:rPr>
        <w:t>. Правовые основания дл</w:t>
      </w:r>
      <w:r w:rsidR="006D5834" w:rsidRPr="00566606">
        <w:rPr>
          <w:rStyle w:val="a4"/>
          <w:rFonts w:ascii="Times New Roman" w:hAnsi="Times New Roman" w:cs="Times New Roman"/>
          <w:b w:val="0"/>
          <w:bCs w:val="0"/>
          <w:color w:val="000000"/>
          <w:sz w:val="28"/>
          <w:szCs w:val="28"/>
        </w:rPr>
        <w:t>я предоставления муниципальной</w:t>
      </w:r>
      <w:r w:rsidR="00647297" w:rsidRPr="00566606">
        <w:rPr>
          <w:rStyle w:val="a4"/>
          <w:rFonts w:ascii="Times New Roman" w:hAnsi="Times New Roman" w:cs="Times New Roman"/>
          <w:b w:val="0"/>
          <w:bCs w:val="0"/>
          <w:color w:val="000000"/>
          <w:sz w:val="28"/>
          <w:szCs w:val="28"/>
        </w:rPr>
        <w:t xml:space="preserve"> услуги</w:t>
      </w:r>
      <w:r w:rsidR="00C565E6" w:rsidRPr="00566606">
        <w:rPr>
          <w:rStyle w:val="a4"/>
          <w:rFonts w:ascii="Times New Roman" w:hAnsi="Times New Roman" w:cs="Times New Roman"/>
          <w:b w:val="0"/>
          <w:bCs w:val="0"/>
          <w:color w:val="000000"/>
          <w:sz w:val="28"/>
          <w:szCs w:val="28"/>
        </w:rPr>
        <w:t>:</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t>1) Градостроительный кодекс Российской Федерации от 29.12.2004 г. № 190-ФЗ</w:t>
      </w:r>
      <w:r w:rsidR="001F3EE9" w:rsidRPr="00566606">
        <w:rPr>
          <w:rFonts w:eastAsia="Calibri"/>
          <w:sz w:val="28"/>
          <w:szCs w:val="28"/>
          <w:lang w:eastAsia="en-US"/>
        </w:rPr>
        <w:t>;</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t>2) Федеральный Закон от 06.10.2003 г. № 131-ФЗ «Об общих принципах организации местного самоуправления в Российской Федерации»</w:t>
      </w:r>
      <w:r w:rsidR="001F3EE9" w:rsidRPr="00566606">
        <w:rPr>
          <w:rFonts w:eastAsia="Calibri"/>
          <w:sz w:val="28"/>
          <w:szCs w:val="28"/>
          <w:lang w:eastAsia="en-US"/>
        </w:rPr>
        <w:t>;</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t>3) Федеральный закон от 25.06.2002 г. № 73-ФЗ «Об объектах культурного наследия (памятниках истории и культуры) народов Российской Федерации»</w:t>
      </w:r>
      <w:r w:rsidR="001F3EE9" w:rsidRPr="00566606">
        <w:rPr>
          <w:rFonts w:eastAsia="Calibri"/>
          <w:sz w:val="28"/>
          <w:szCs w:val="28"/>
          <w:lang w:eastAsia="en-US"/>
        </w:rPr>
        <w:t>;</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t>4) Федеральный закон от 27.07.2010 г. № 210-ФЗ «Об организации предоставления государственных и муниципальных услуг»</w:t>
      </w:r>
      <w:r w:rsidR="001F3EE9" w:rsidRPr="00566606">
        <w:rPr>
          <w:rFonts w:eastAsia="Calibri"/>
          <w:sz w:val="28"/>
          <w:szCs w:val="28"/>
          <w:lang w:eastAsia="en-US"/>
        </w:rPr>
        <w:t>;</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t>5) Федеральный закон от 06.04.2011 г. №63-ФЗ «Об электронной подписи»</w:t>
      </w:r>
      <w:r w:rsidR="001F3EE9" w:rsidRPr="00566606">
        <w:rPr>
          <w:rFonts w:eastAsia="Calibri"/>
          <w:sz w:val="28"/>
          <w:szCs w:val="28"/>
          <w:lang w:eastAsia="en-US"/>
        </w:rPr>
        <w:t>;</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t>6) Федеральный закон от 24.11.1995 г. № 181-ФЗ «О социальной защите инвалидов в Российской Федерации»</w:t>
      </w:r>
      <w:r w:rsidR="001F3EE9" w:rsidRPr="00566606">
        <w:rPr>
          <w:rFonts w:eastAsia="Calibri"/>
          <w:sz w:val="28"/>
          <w:szCs w:val="28"/>
          <w:lang w:eastAsia="en-US"/>
        </w:rPr>
        <w:t>;</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t>7) Федеральный закон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1F3EE9" w:rsidRPr="00566606">
        <w:rPr>
          <w:rFonts w:eastAsia="Calibri"/>
          <w:sz w:val="28"/>
          <w:szCs w:val="28"/>
          <w:lang w:eastAsia="en-US"/>
        </w:rPr>
        <w:t>;</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t>8) Постановление Правительства Российской Федерации от 15.07.2009 г. №569 «Об утверждении Положения о государственной историко-культурной экспертизе»</w:t>
      </w:r>
      <w:r w:rsidR="001F3EE9" w:rsidRPr="00566606">
        <w:rPr>
          <w:rFonts w:eastAsia="Calibri"/>
          <w:sz w:val="28"/>
          <w:szCs w:val="28"/>
          <w:lang w:eastAsia="en-US"/>
        </w:rPr>
        <w:t>;</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t>9) Постановление Правительства Российской Федерации от 16.02.2008 г. № 87 «О составе разделов проектной документации и требованиях к их содержанию»</w:t>
      </w:r>
      <w:r w:rsidR="001F3EE9" w:rsidRPr="00566606">
        <w:rPr>
          <w:rFonts w:eastAsia="Calibri"/>
          <w:sz w:val="28"/>
          <w:szCs w:val="28"/>
          <w:lang w:eastAsia="en-US"/>
        </w:rPr>
        <w:t>;</w:t>
      </w:r>
      <w:r w:rsidRPr="00566606">
        <w:rPr>
          <w:rFonts w:eastAsia="Calibri"/>
          <w:sz w:val="28"/>
          <w:szCs w:val="28"/>
          <w:lang w:eastAsia="en-US"/>
        </w:rPr>
        <w:t xml:space="preserve"> </w:t>
      </w:r>
    </w:p>
    <w:p w:rsidR="005A1BFB" w:rsidRPr="00566606" w:rsidRDefault="005A1BFB" w:rsidP="005A1BFB">
      <w:pPr>
        <w:pStyle w:val="13"/>
      </w:pPr>
      <w:r w:rsidRPr="00566606">
        <w:t>10) Постановление Правительства Российской Федерации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F3EE9" w:rsidRPr="00566606">
        <w:t>;</w:t>
      </w:r>
      <w:r w:rsidRPr="00566606">
        <w:t xml:space="preserve">  </w:t>
      </w:r>
    </w:p>
    <w:p w:rsidR="005A1BFB" w:rsidRPr="00566606" w:rsidRDefault="005A1BFB" w:rsidP="005A1BFB">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rFonts w:eastAsia="Calibri"/>
          <w:sz w:val="28"/>
          <w:szCs w:val="28"/>
          <w:lang w:eastAsia="en-US"/>
        </w:rPr>
        <w:lastRenderedPageBreak/>
        <w:t>11) 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r w:rsidR="001F3EE9" w:rsidRPr="00566606">
        <w:rPr>
          <w:rFonts w:eastAsia="Calibri"/>
          <w:sz w:val="28"/>
          <w:szCs w:val="28"/>
          <w:lang w:eastAsia="en-US"/>
        </w:rPr>
        <w:t>;</w:t>
      </w:r>
    </w:p>
    <w:p w:rsidR="000D3029" w:rsidRPr="00566606" w:rsidRDefault="005A1BFB" w:rsidP="00DD768C">
      <w:pPr>
        <w:pStyle w:val="s1"/>
        <w:shd w:val="clear" w:color="auto" w:fill="FFFFFF"/>
        <w:spacing w:before="0" w:beforeAutospacing="0" w:after="0" w:afterAutospacing="0" w:line="276" w:lineRule="auto"/>
        <w:ind w:firstLine="709"/>
        <w:jc w:val="both"/>
        <w:rPr>
          <w:bCs/>
          <w:sz w:val="28"/>
          <w:szCs w:val="28"/>
          <w:lang w:bidi="ru-RU"/>
        </w:rPr>
      </w:pPr>
      <w:r w:rsidRPr="00566606">
        <w:rPr>
          <w:bCs/>
          <w:sz w:val="28"/>
          <w:szCs w:val="28"/>
          <w:lang w:bidi="ru-RU"/>
        </w:rPr>
        <w:t>12</w:t>
      </w:r>
      <w:r w:rsidR="000722F4" w:rsidRPr="00566606">
        <w:rPr>
          <w:bCs/>
          <w:sz w:val="28"/>
          <w:szCs w:val="28"/>
          <w:lang w:bidi="ru-RU"/>
        </w:rPr>
        <w:t xml:space="preserve">) </w:t>
      </w:r>
      <w:r w:rsidR="000D3029" w:rsidRPr="00566606">
        <w:rPr>
          <w:bCs/>
          <w:sz w:val="28"/>
          <w:szCs w:val="28"/>
          <w:lang w:bidi="ru-RU"/>
        </w:rPr>
        <w:t>Приказ Министерства культуры Российской Федерации от 05.06.201</w:t>
      </w:r>
      <w:r w:rsidR="001305B9" w:rsidRPr="00566606">
        <w:rPr>
          <w:bCs/>
          <w:sz w:val="28"/>
          <w:szCs w:val="28"/>
          <w:lang w:bidi="ru-RU"/>
        </w:rPr>
        <w:t xml:space="preserve">5 </w:t>
      </w:r>
      <w:r w:rsidR="00BC06F5" w:rsidRPr="00566606">
        <w:rPr>
          <w:bCs/>
          <w:sz w:val="28"/>
          <w:szCs w:val="28"/>
          <w:lang w:bidi="ru-RU"/>
        </w:rPr>
        <w:t>г.</w:t>
      </w:r>
      <w:r w:rsidR="000D3029" w:rsidRPr="00566606">
        <w:rPr>
          <w:bCs/>
          <w:sz w:val="28"/>
          <w:szCs w:val="28"/>
          <w:lang w:bidi="ru-RU"/>
        </w:rPr>
        <w:t xml:space="preserve"> №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w:t>
      </w:r>
      <w:r w:rsidR="000722F4" w:rsidRPr="00566606">
        <w:rPr>
          <w:bCs/>
          <w:sz w:val="28"/>
          <w:szCs w:val="28"/>
          <w:lang w:bidi="ru-RU"/>
        </w:rPr>
        <w:t>о объекта культурного наследия»;</w:t>
      </w:r>
    </w:p>
    <w:p w:rsidR="000722F4" w:rsidRPr="00566606" w:rsidRDefault="005A1BFB" w:rsidP="000722F4">
      <w:pPr>
        <w:pStyle w:val="ConsPlusNormal"/>
        <w:ind w:firstLine="709"/>
        <w:jc w:val="both"/>
        <w:rPr>
          <w:rFonts w:ascii="Times New Roman" w:hAnsi="Times New Roman" w:cs="Times New Roman"/>
          <w:color w:val="000000"/>
          <w:sz w:val="28"/>
          <w:szCs w:val="28"/>
        </w:rPr>
      </w:pPr>
      <w:r w:rsidRPr="00566606">
        <w:rPr>
          <w:rFonts w:ascii="Times New Roman" w:hAnsi="Times New Roman" w:cs="Times New Roman"/>
          <w:bCs/>
          <w:sz w:val="28"/>
          <w:szCs w:val="28"/>
          <w:lang w:bidi="ru-RU"/>
        </w:rPr>
        <w:t>13</w:t>
      </w:r>
      <w:r w:rsidR="000722F4" w:rsidRPr="00566606">
        <w:rPr>
          <w:rFonts w:ascii="Times New Roman" w:hAnsi="Times New Roman" w:cs="Times New Roman"/>
          <w:bCs/>
          <w:sz w:val="28"/>
          <w:szCs w:val="28"/>
          <w:lang w:bidi="ru-RU"/>
        </w:rPr>
        <w:t xml:space="preserve">) </w:t>
      </w:r>
      <w:hyperlink r:id="rId12" w:history="1">
        <w:r w:rsidR="000722F4" w:rsidRPr="00566606">
          <w:rPr>
            <w:rFonts w:ascii="Times New Roman" w:hAnsi="Times New Roman" w:cs="Times New Roman"/>
            <w:color w:val="000000"/>
            <w:sz w:val="28"/>
            <w:szCs w:val="28"/>
          </w:rPr>
          <w:t>Закон</w:t>
        </w:r>
      </w:hyperlink>
      <w:r w:rsidR="000722F4" w:rsidRPr="00566606">
        <w:rPr>
          <w:rFonts w:ascii="Times New Roman" w:hAnsi="Times New Roman" w:cs="Times New Roman"/>
          <w:color w:val="000000"/>
          <w:sz w:val="28"/>
          <w:szCs w:val="28"/>
        </w:rPr>
        <w:t xml:space="preserve"> Челябинской области от 12.05.2015 г. № 168-ЗО «Об объектах культурного наследия (памятниках истории и культуры) в Челябинской области»;</w:t>
      </w:r>
    </w:p>
    <w:p w:rsidR="001305B9" w:rsidRPr="00566606" w:rsidRDefault="005A1BFB" w:rsidP="00DD768C">
      <w:pPr>
        <w:pStyle w:val="s1"/>
        <w:shd w:val="clear" w:color="auto" w:fill="FFFFFF"/>
        <w:spacing w:before="0" w:beforeAutospacing="0" w:after="0" w:afterAutospacing="0" w:line="276" w:lineRule="auto"/>
        <w:ind w:firstLine="709"/>
        <w:jc w:val="both"/>
        <w:rPr>
          <w:bCs/>
          <w:sz w:val="28"/>
          <w:szCs w:val="28"/>
        </w:rPr>
      </w:pPr>
      <w:r w:rsidRPr="00566606">
        <w:rPr>
          <w:bCs/>
          <w:sz w:val="28"/>
          <w:szCs w:val="28"/>
        </w:rPr>
        <w:t>14</w:t>
      </w:r>
      <w:r w:rsidR="000722F4" w:rsidRPr="00566606">
        <w:rPr>
          <w:bCs/>
          <w:sz w:val="28"/>
          <w:szCs w:val="28"/>
        </w:rPr>
        <w:t xml:space="preserve">) </w:t>
      </w:r>
      <w:r w:rsidR="001305B9" w:rsidRPr="00566606">
        <w:rPr>
          <w:bCs/>
          <w:sz w:val="28"/>
          <w:szCs w:val="28"/>
        </w:rPr>
        <w:t xml:space="preserve">Устав Златоустовского городского округа, утвержденный решением Собрания депутатов ЗГО </w:t>
      </w:r>
      <w:r w:rsidR="001305B9" w:rsidRPr="00566606">
        <w:rPr>
          <w:sz w:val="28"/>
          <w:szCs w:val="28"/>
        </w:rPr>
        <w:t>от 23.06.2005 г. № 10-ЗГО</w:t>
      </w:r>
      <w:r w:rsidR="000722F4" w:rsidRPr="00566606">
        <w:rPr>
          <w:bCs/>
          <w:sz w:val="28"/>
          <w:szCs w:val="28"/>
        </w:rPr>
        <w:t>;</w:t>
      </w:r>
    </w:p>
    <w:p w:rsidR="00210F6A" w:rsidRPr="00566606" w:rsidRDefault="005A1BFB" w:rsidP="00DD768C">
      <w:pPr>
        <w:pStyle w:val="s1"/>
        <w:shd w:val="clear" w:color="auto" w:fill="FFFFFF"/>
        <w:spacing w:before="0" w:beforeAutospacing="0" w:after="0" w:afterAutospacing="0" w:line="276" w:lineRule="auto"/>
        <w:ind w:firstLine="709"/>
        <w:jc w:val="both"/>
        <w:rPr>
          <w:rFonts w:eastAsia="Calibri"/>
          <w:sz w:val="28"/>
          <w:szCs w:val="28"/>
          <w:lang w:eastAsia="en-US"/>
        </w:rPr>
      </w:pPr>
      <w:r w:rsidRPr="00566606">
        <w:rPr>
          <w:sz w:val="28"/>
          <w:szCs w:val="28"/>
        </w:rPr>
        <w:t>15</w:t>
      </w:r>
      <w:r w:rsidR="000722F4" w:rsidRPr="00566606">
        <w:rPr>
          <w:sz w:val="28"/>
          <w:szCs w:val="28"/>
        </w:rPr>
        <w:t xml:space="preserve">) </w:t>
      </w:r>
      <w:r w:rsidR="00210F6A" w:rsidRPr="00566606">
        <w:rPr>
          <w:sz w:val="28"/>
          <w:szCs w:val="28"/>
        </w:rPr>
        <w:t>Постановление Администрации ЗГО от 19</w:t>
      </w:r>
      <w:r w:rsidR="00BC06F5" w:rsidRPr="00566606">
        <w:rPr>
          <w:sz w:val="28"/>
          <w:szCs w:val="28"/>
        </w:rPr>
        <w:t>.12.</w:t>
      </w:r>
      <w:r w:rsidR="00210F6A" w:rsidRPr="00566606">
        <w:rPr>
          <w:sz w:val="28"/>
          <w:szCs w:val="28"/>
        </w:rPr>
        <w:t>2016</w:t>
      </w:r>
      <w:r w:rsidR="001305B9" w:rsidRPr="00566606">
        <w:rPr>
          <w:sz w:val="28"/>
          <w:szCs w:val="28"/>
        </w:rPr>
        <w:t xml:space="preserve"> </w:t>
      </w:r>
      <w:r w:rsidR="00210F6A" w:rsidRPr="00566606">
        <w:rPr>
          <w:sz w:val="28"/>
          <w:szCs w:val="28"/>
        </w:rPr>
        <w:t>г. №563 «О создании комиссии по вопросам сохранения, использования, популяризации и охраны объектов культурного наследия местного (муниципального) значения, расположенных на территории Златоустовского городского округа».</w:t>
      </w:r>
    </w:p>
    <w:p w:rsidR="006A0D63" w:rsidRPr="00566606" w:rsidRDefault="00C409EB" w:rsidP="00B3339A">
      <w:pPr>
        <w:spacing w:after="0"/>
        <w:ind w:firstLine="708"/>
        <w:jc w:val="both"/>
        <w:rPr>
          <w:rFonts w:ascii="Times New Roman" w:hAnsi="Times New Roman" w:cs="Times New Roman"/>
          <w:color w:val="000000" w:themeColor="text1"/>
          <w:sz w:val="28"/>
          <w:szCs w:val="28"/>
        </w:rPr>
      </w:pPr>
      <w:r w:rsidRPr="00566606">
        <w:rPr>
          <w:rStyle w:val="a4"/>
          <w:rFonts w:ascii="Times New Roman" w:hAnsi="Times New Roman" w:cs="Times New Roman"/>
          <w:b w:val="0"/>
          <w:bCs w:val="0"/>
          <w:sz w:val="28"/>
          <w:szCs w:val="28"/>
        </w:rPr>
        <w:t>1</w:t>
      </w:r>
      <w:r w:rsidR="000D3029" w:rsidRPr="00566606">
        <w:rPr>
          <w:rStyle w:val="a4"/>
          <w:rFonts w:ascii="Times New Roman" w:hAnsi="Times New Roman" w:cs="Times New Roman"/>
          <w:b w:val="0"/>
          <w:bCs w:val="0"/>
          <w:sz w:val="28"/>
          <w:szCs w:val="28"/>
        </w:rPr>
        <w:t>2</w:t>
      </w:r>
      <w:r w:rsidRPr="00566606">
        <w:rPr>
          <w:rStyle w:val="a4"/>
          <w:rFonts w:ascii="Times New Roman" w:hAnsi="Times New Roman" w:cs="Times New Roman"/>
          <w:b w:val="0"/>
          <w:bCs w:val="0"/>
          <w:sz w:val="28"/>
          <w:szCs w:val="28"/>
        </w:rPr>
        <w:t xml:space="preserve">. </w:t>
      </w:r>
      <w:r w:rsidR="006A0D63" w:rsidRPr="00566606">
        <w:rPr>
          <w:rFonts w:ascii="Times New Roman" w:hAnsi="Times New Roman" w:cs="Times New Roman"/>
          <w:color w:val="000000" w:themeColor="text1"/>
          <w:sz w:val="28"/>
          <w:szCs w:val="28"/>
        </w:rPr>
        <w:t>Исчерпывающий перечень документов, необходимый для предоставления муниципальной услуги:</w:t>
      </w:r>
    </w:p>
    <w:p w:rsidR="00B3339A" w:rsidRPr="00566606" w:rsidRDefault="00B3339A" w:rsidP="00B3339A">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1) заявление о предоставлении </w:t>
      </w:r>
      <w:r w:rsidR="009E2278" w:rsidRPr="00566606">
        <w:rPr>
          <w:rFonts w:ascii="Times New Roman" w:hAnsi="Times New Roman" w:cs="Times New Roman"/>
          <w:sz w:val="28"/>
          <w:szCs w:val="28"/>
        </w:rPr>
        <w:t>муниципальной</w:t>
      </w:r>
      <w:r w:rsidRPr="00566606">
        <w:rPr>
          <w:rFonts w:ascii="Times New Roman" w:hAnsi="Times New Roman" w:cs="Times New Roman"/>
          <w:sz w:val="28"/>
          <w:szCs w:val="28"/>
        </w:rPr>
        <w:t xml:space="preserve"> услуги по согласованию проектной документации на проведение работ по сохранению объекта культурного наследия </w:t>
      </w:r>
      <w:r w:rsidR="009E2278" w:rsidRPr="00566606">
        <w:rPr>
          <w:rFonts w:ascii="Times New Roman" w:hAnsi="Times New Roman" w:cs="Times New Roman"/>
          <w:sz w:val="28"/>
          <w:szCs w:val="28"/>
        </w:rPr>
        <w:t xml:space="preserve">местного (муниципального) значения </w:t>
      </w:r>
      <w:r w:rsidRPr="00566606">
        <w:rPr>
          <w:rFonts w:ascii="Times New Roman" w:hAnsi="Times New Roman" w:cs="Times New Roman"/>
          <w:sz w:val="28"/>
          <w:szCs w:val="28"/>
        </w:rPr>
        <w:t xml:space="preserve">(далее - заявление) (Приложение </w:t>
      </w:r>
      <w:r w:rsidR="009E2278" w:rsidRPr="00566606">
        <w:rPr>
          <w:rFonts w:ascii="Times New Roman" w:hAnsi="Times New Roman" w:cs="Times New Roman"/>
          <w:sz w:val="28"/>
          <w:szCs w:val="28"/>
        </w:rPr>
        <w:t>2</w:t>
      </w:r>
      <w:r w:rsidRPr="00566606">
        <w:rPr>
          <w:rFonts w:ascii="Times New Roman" w:hAnsi="Times New Roman" w:cs="Times New Roman"/>
          <w:sz w:val="28"/>
          <w:szCs w:val="28"/>
        </w:rPr>
        <w:t xml:space="preserve"> к </w:t>
      </w:r>
      <w:r w:rsidR="009E2278" w:rsidRPr="00566606">
        <w:rPr>
          <w:rFonts w:ascii="Times New Roman" w:hAnsi="Times New Roman" w:cs="Times New Roman"/>
          <w:sz w:val="28"/>
          <w:szCs w:val="28"/>
        </w:rPr>
        <w:t>Административному</w:t>
      </w:r>
      <w:r w:rsidRPr="00566606">
        <w:rPr>
          <w:rFonts w:ascii="Times New Roman" w:hAnsi="Times New Roman" w:cs="Times New Roman"/>
          <w:sz w:val="28"/>
          <w:szCs w:val="28"/>
        </w:rPr>
        <w:t xml:space="preserve"> регламенту), подписанное руководителем юридического лица, физическим лицом, либо их уполномоченными представителями, подлинник в 1 (одном) экземпляре;</w:t>
      </w:r>
    </w:p>
    <w:p w:rsidR="00B3339A" w:rsidRPr="00566606" w:rsidRDefault="00B3339A" w:rsidP="00B3339A">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2)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p>
    <w:p w:rsidR="00B3339A" w:rsidRPr="00566606" w:rsidRDefault="00B3339A" w:rsidP="00B3339A">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3) положительное заключение государственной историко-культурной экспертизы проектной документации на проведение работ по сохранению объекта культурного наследия (далее </w:t>
      </w:r>
      <w:r w:rsidR="009E2278" w:rsidRPr="00566606">
        <w:rPr>
          <w:rFonts w:ascii="Times New Roman" w:hAnsi="Times New Roman" w:cs="Times New Roman"/>
          <w:sz w:val="28"/>
          <w:szCs w:val="28"/>
        </w:rPr>
        <w:t>–</w:t>
      </w:r>
      <w:r w:rsidRPr="00566606">
        <w:rPr>
          <w:rFonts w:ascii="Times New Roman" w:hAnsi="Times New Roman" w:cs="Times New Roman"/>
          <w:sz w:val="28"/>
          <w:szCs w:val="28"/>
        </w:rPr>
        <w:t xml:space="preserve"> заключение экспертизы), подлинник в 2 (двух) экземплярах на бумажном носителе и электронном носителе в формате переносимого документа (PDF);</w:t>
      </w:r>
    </w:p>
    <w:p w:rsidR="00B3339A" w:rsidRPr="00566606" w:rsidRDefault="00B3339A" w:rsidP="00B3339A">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4) проектная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формате переносимого документа (PDF).</w:t>
      </w:r>
    </w:p>
    <w:p w:rsidR="00B3339A" w:rsidRPr="00566606" w:rsidRDefault="007E5F47" w:rsidP="00B3339A">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13</w:t>
      </w:r>
      <w:r w:rsidR="00965511" w:rsidRPr="00566606">
        <w:rPr>
          <w:rFonts w:ascii="Times New Roman" w:hAnsi="Times New Roman" w:cs="Times New Roman"/>
          <w:sz w:val="28"/>
          <w:szCs w:val="28"/>
        </w:rPr>
        <w:t xml:space="preserve">. </w:t>
      </w:r>
      <w:proofErr w:type="gramStart"/>
      <w:r w:rsidR="00B3339A" w:rsidRPr="00566606">
        <w:rPr>
          <w:rFonts w:ascii="Times New Roman" w:hAnsi="Times New Roman" w:cs="Times New Roman"/>
          <w:sz w:val="28"/>
          <w:szCs w:val="28"/>
        </w:rPr>
        <w:t xml:space="preserve">При предоставлении муниципальной услуги заявитель не представляет документы (сведения), находящиеся в распоряжении </w:t>
      </w:r>
      <w:r w:rsidR="00B3339A" w:rsidRPr="00566606">
        <w:rPr>
          <w:rFonts w:ascii="Times New Roman" w:hAnsi="Times New Roman" w:cs="Times New Roman"/>
          <w:sz w:val="28"/>
          <w:szCs w:val="28"/>
        </w:rPr>
        <w:lastRenderedPageBreak/>
        <w:t>Министерства культуры Российской Федерации и Администрации ЗГО, а именно: лицензию на осуществление деятельности по сохранению объекта культурного наследия (в распоряжении Министерства культуры Российской Федерации) (далее – Лицензия) и задание на проведение работ по сохранению объекта культурного наследия (в распоряжении Администрации ЗГО) (далее – Задание).</w:t>
      </w:r>
      <w:proofErr w:type="gramEnd"/>
    </w:p>
    <w:p w:rsidR="00B3339A" w:rsidRPr="00566606" w:rsidRDefault="00B3339A" w:rsidP="00B3339A">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Заявитель вправе представить Лицензию и Задание по собственной инициативе.</w:t>
      </w:r>
    </w:p>
    <w:p w:rsidR="00B3339A" w:rsidRPr="00566606" w:rsidRDefault="00B3339A" w:rsidP="00B3339A">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Непредставление заявителем Лицензии и Задания не является основанием для отказа в предоставлении заявителю </w:t>
      </w:r>
      <w:r w:rsidR="00775469" w:rsidRPr="00566606">
        <w:rPr>
          <w:rFonts w:ascii="Times New Roman" w:hAnsi="Times New Roman" w:cs="Times New Roman"/>
          <w:sz w:val="28"/>
          <w:szCs w:val="28"/>
        </w:rPr>
        <w:t>муниципальной</w:t>
      </w:r>
      <w:r w:rsidRPr="00566606">
        <w:rPr>
          <w:rFonts w:ascii="Times New Roman" w:hAnsi="Times New Roman" w:cs="Times New Roman"/>
          <w:sz w:val="28"/>
          <w:szCs w:val="28"/>
        </w:rPr>
        <w:t xml:space="preserve"> услуги.</w:t>
      </w:r>
    </w:p>
    <w:p w:rsidR="003710D5" w:rsidRPr="00566606" w:rsidRDefault="000F2369" w:rsidP="003710D5">
      <w:pPr>
        <w:pStyle w:val="13"/>
      </w:pPr>
      <w:r w:rsidRPr="00566606">
        <w:t>1</w:t>
      </w:r>
      <w:r w:rsidR="006A0D63" w:rsidRPr="00566606">
        <w:t>4</w:t>
      </w:r>
      <w:r w:rsidRPr="00566606">
        <w:t xml:space="preserve">. </w:t>
      </w:r>
      <w:r w:rsidR="003710D5" w:rsidRPr="00566606">
        <w:rPr>
          <w:color w:val="000000"/>
        </w:rPr>
        <w:t>При предоставлении муниципальной услуги запрещается требовать от заявителя:</w:t>
      </w:r>
    </w:p>
    <w:p w:rsidR="003710D5" w:rsidRPr="00566606" w:rsidRDefault="003710D5" w:rsidP="003710D5">
      <w:pPr>
        <w:pStyle w:val="s1"/>
        <w:spacing w:before="0" w:beforeAutospacing="0" w:after="0" w:afterAutospacing="0" w:line="276" w:lineRule="auto"/>
        <w:ind w:firstLine="709"/>
        <w:jc w:val="both"/>
        <w:rPr>
          <w:sz w:val="28"/>
          <w:szCs w:val="28"/>
        </w:rPr>
      </w:pPr>
      <w:r w:rsidRPr="0056660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10D5" w:rsidRPr="00566606" w:rsidRDefault="003710D5" w:rsidP="003710D5">
      <w:pPr>
        <w:pStyle w:val="s1"/>
        <w:shd w:val="clear" w:color="auto" w:fill="FFFFFF"/>
        <w:spacing w:before="0" w:beforeAutospacing="0" w:after="0" w:afterAutospacing="0" w:line="276" w:lineRule="auto"/>
        <w:ind w:firstLine="709"/>
        <w:jc w:val="both"/>
        <w:rPr>
          <w:sz w:val="28"/>
          <w:szCs w:val="28"/>
        </w:rPr>
      </w:pPr>
      <w:proofErr w:type="gramStart"/>
      <w:r w:rsidRPr="00566606">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государственных и муниципальных</w:t>
      </w:r>
      <w:proofErr w:type="gramEnd"/>
      <w:r w:rsidRPr="00566606">
        <w:rPr>
          <w:sz w:val="28"/>
          <w:szCs w:val="28"/>
        </w:rPr>
        <w:t xml:space="preserve">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часть 6 статьи 7 Федерального закона от 27.07.2010 г.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3710D5" w:rsidRPr="00566606" w:rsidRDefault="003710D5" w:rsidP="003710D5">
      <w:pPr>
        <w:pStyle w:val="s1"/>
        <w:shd w:val="clear" w:color="auto" w:fill="FFFFFF"/>
        <w:spacing w:before="0" w:beforeAutospacing="0" w:after="0" w:afterAutospacing="0" w:line="276" w:lineRule="auto"/>
        <w:ind w:firstLine="709"/>
        <w:jc w:val="both"/>
        <w:rPr>
          <w:sz w:val="28"/>
          <w:szCs w:val="28"/>
        </w:rPr>
      </w:pPr>
      <w:proofErr w:type="gramStart"/>
      <w:r w:rsidRPr="00566606">
        <w:rPr>
          <w:sz w:val="28"/>
          <w:szCs w:val="28"/>
        </w:rPr>
        <w:t>3) осуществления действий, в том числе согласований, необходимых для получения муниципальной услуги и связанной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 № 210-ФЗ;</w:t>
      </w:r>
      <w:proofErr w:type="gramEnd"/>
    </w:p>
    <w:p w:rsidR="003710D5" w:rsidRPr="00566606" w:rsidRDefault="003710D5" w:rsidP="003710D5">
      <w:pPr>
        <w:pStyle w:val="s1"/>
        <w:shd w:val="clear" w:color="auto" w:fill="FFFFFF"/>
        <w:spacing w:before="0" w:beforeAutospacing="0" w:after="0" w:afterAutospacing="0" w:line="276" w:lineRule="auto"/>
        <w:ind w:firstLine="709"/>
        <w:jc w:val="both"/>
        <w:rPr>
          <w:sz w:val="28"/>
          <w:szCs w:val="28"/>
        </w:rPr>
      </w:pPr>
      <w:r w:rsidRPr="00566606">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566606">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10D5" w:rsidRPr="00566606" w:rsidRDefault="003710D5" w:rsidP="003710D5">
      <w:pPr>
        <w:pStyle w:val="s1"/>
        <w:shd w:val="clear" w:color="auto" w:fill="FFFFFF"/>
        <w:spacing w:before="0" w:beforeAutospacing="0" w:after="0" w:afterAutospacing="0" w:line="276" w:lineRule="auto"/>
        <w:ind w:firstLine="709"/>
        <w:jc w:val="both"/>
        <w:rPr>
          <w:sz w:val="28"/>
          <w:szCs w:val="28"/>
        </w:rPr>
      </w:pPr>
      <w:r w:rsidRPr="00566606">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10D5" w:rsidRPr="00566606" w:rsidRDefault="003710D5" w:rsidP="003710D5">
      <w:pPr>
        <w:pStyle w:val="s1"/>
        <w:shd w:val="clear" w:color="auto" w:fill="FFFFFF"/>
        <w:spacing w:before="0" w:beforeAutospacing="0" w:after="0" w:afterAutospacing="0" w:line="276" w:lineRule="auto"/>
        <w:ind w:firstLine="709"/>
        <w:jc w:val="both"/>
        <w:rPr>
          <w:sz w:val="28"/>
          <w:szCs w:val="28"/>
        </w:rPr>
      </w:pPr>
      <w:r w:rsidRPr="00566606">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10D5" w:rsidRPr="00566606" w:rsidRDefault="003710D5" w:rsidP="003710D5">
      <w:pPr>
        <w:pStyle w:val="s1"/>
        <w:shd w:val="clear" w:color="auto" w:fill="FFFFFF"/>
        <w:spacing w:before="0" w:beforeAutospacing="0" w:after="0" w:afterAutospacing="0" w:line="276" w:lineRule="auto"/>
        <w:ind w:firstLine="709"/>
        <w:jc w:val="both"/>
        <w:rPr>
          <w:sz w:val="28"/>
          <w:szCs w:val="28"/>
        </w:rPr>
      </w:pPr>
      <w:r w:rsidRPr="0056660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10D5" w:rsidRPr="00566606" w:rsidRDefault="003710D5" w:rsidP="003710D5">
      <w:pPr>
        <w:pStyle w:val="s1"/>
        <w:shd w:val="clear" w:color="auto" w:fill="FFFFFF"/>
        <w:spacing w:before="0" w:beforeAutospacing="0" w:after="0" w:afterAutospacing="0" w:line="276" w:lineRule="auto"/>
        <w:ind w:firstLine="709"/>
        <w:jc w:val="both"/>
        <w:rPr>
          <w:sz w:val="28"/>
          <w:szCs w:val="28"/>
        </w:rPr>
      </w:pPr>
      <w:proofErr w:type="gramStart"/>
      <w:r w:rsidRPr="0056660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566606">
        <w:rPr>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27.07.2010г. № 210-ФЗ, уведомляется заявитель, а также приносятся извинения за доставленные неудобства;</w:t>
      </w:r>
    </w:p>
    <w:p w:rsidR="003710D5" w:rsidRPr="00566606" w:rsidRDefault="003710D5" w:rsidP="003710D5">
      <w:pPr>
        <w:pStyle w:val="s1"/>
        <w:spacing w:before="0" w:beforeAutospacing="0" w:after="0" w:afterAutospacing="0" w:line="276" w:lineRule="auto"/>
        <w:ind w:firstLine="709"/>
        <w:jc w:val="both"/>
        <w:rPr>
          <w:sz w:val="28"/>
          <w:szCs w:val="28"/>
        </w:rPr>
      </w:pPr>
      <w:r w:rsidRPr="00566606">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 210-ФЗ, за исключением случаев, если нанесение отметок на такие </w:t>
      </w:r>
      <w:proofErr w:type="gramStart"/>
      <w:r w:rsidRPr="00566606">
        <w:rPr>
          <w:sz w:val="28"/>
          <w:szCs w:val="28"/>
        </w:rPr>
        <w:t>документы</w:t>
      </w:r>
      <w:proofErr w:type="gramEnd"/>
      <w:r w:rsidRPr="00566606">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937BC" w:rsidRPr="00566606" w:rsidRDefault="003937BC" w:rsidP="00264C87">
      <w:pPr>
        <w:pStyle w:val="13"/>
        <w:rPr>
          <w:lang w:bidi="ru-RU"/>
        </w:rPr>
      </w:pPr>
      <w:r w:rsidRPr="00566606">
        <w:t>1</w:t>
      </w:r>
      <w:r w:rsidR="006A0D63" w:rsidRPr="00566606">
        <w:t>5</w:t>
      </w:r>
      <w:r w:rsidRPr="00566606">
        <w:t xml:space="preserve">. </w:t>
      </w:r>
      <w:r w:rsidR="00B2155F" w:rsidRPr="00566606">
        <w:rPr>
          <w:lang w:bidi="ru-RU"/>
        </w:rPr>
        <w:t>Основания для отказа в приеме документов, необходимых для предоставления муниципальной услуги отсутствуют.</w:t>
      </w:r>
    </w:p>
    <w:p w:rsidR="00E91558" w:rsidRPr="00566606" w:rsidRDefault="00E91558" w:rsidP="00044A37">
      <w:pPr>
        <w:pStyle w:val="13"/>
        <w:rPr>
          <w:lang w:bidi="ru-RU"/>
        </w:rPr>
      </w:pPr>
      <w:r w:rsidRPr="00566606">
        <w:t>1</w:t>
      </w:r>
      <w:r w:rsidR="00044A37" w:rsidRPr="00566606">
        <w:t>6</w:t>
      </w:r>
      <w:r w:rsidRPr="00566606">
        <w:t>.</w:t>
      </w:r>
      <w:r w:rsidR="007E5F47" w:rsidRPr="00566606">
        <w:rPr>
          <w:color w:val="000000"/>
        </w:rPr>
        <w:t xml:space="preserve"> </w:t>
      </w:r>
      <w:bookmarkStart w:id="2" w:name="sub_1091"/>
      <w:r w:rsidRPr="00566606">
        <w:rPr>
          <w:lang w:bidi="ru-RU"/>
        </w:rPr>
        <w:t>Исчерпывающий перечень оснований для отказа в предоставлении муниципальной услуги:</w:t>
      </w:r>
    </w:p>
    <w:bookmarkEnd w:id="2"/>
    <w:p w:rsidR="00E91558" w:rsidRPr="00566606" w:rsidRDefault="00E91558" w:rsidP="00044A37">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1) представление неполного комплекта документов, перечисленных в пункте 12 настоящего Административного регламента;</w:t>
      </w:r>
    </w:p>
    <w:p w:rsidR="00E91558" w:rsidRPr="00566606" w:rsidRDefault="00E91558" w:rsidP="00044A37">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lastRenderedPageBreak/>
        <w:t>2) наличие недостоверных сведений в документах, указанных в пункте 12 Административного регламента;</w:t>
      </w:r>
    </w:p>
    <w:p w:rsidR="00E91558" w:rsidRPr="00566606" w:rsidRDefault="00E91558" w:rsidP="00044A37">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3) представленные документы подписаны лицом, не имеющим на то полномочий;</w:t>
      </w:r>
    </w:p>
    <w:p w:rsidR="00E91558" w:rsidRDefault="00E91558" w:rsidP="00044A37">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4) заключение государственной историко-культурной экспертизы содержит отрицательные выводы по представленной документации</w:t>
      </w:r>
      <w:r w:rsidR="001442EB">
        <w:rPr>
          <w:rFonts w:ascii="Times New Roman" w:hAnsi="Times New Roman" w:cs="Times New Roman"/>
          <w:sz w:val="28"/>
          <w:szCs w:val="28"/>
        </w:rPr>
        <w:t>;</w:t>
      </w:r>
    </w:p>
    <w:p w:rsidR="001442EB" w:rsidRPr="00566606" w:rsidRDefault="001442EB" w:rsidP="00044A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442EB">
        <w:rPr>
          <w:rFonts w:ascii="Times New Roman" w:hAnsi="Times New Roman" w:cs="Times New Roman"/>
          <w:sz w:val="28"/>
          <w:szCs w:val="28"/>
        </w:rPr>
        <w:t>несогласие Органа охраны объектов культурного наследия с заключением государственной историко-культурной экспертизы</w:t>
      </w:r>
      <w:r>
        <w:rPr>
          <w:rFonts w:ascii="Times New Roman" w:hAnsi="Times New Roman" w:cs="Times New Roman"/>
          <w:sz w:val="28"/>
          <w:szCs w:val="28"/>
        </w:rPr>
        <w:t>.</w:t>
      </w:r>
    </w:p>
    <w:p w:rsidR="00044A37" w:rsidRPr="00566606" w:rsidRDefault="00044A37" w:rsidP="00044A37">
      <w:pPr>
        <w:spacing w:after="0"/>
        <w:ind w:firstLine="709"/>
        <w:jc w:val="both"/>
        <w:rPr>
          <w:rFonts w:ascii="Times New Roman" w:hAnsi="Times New Roman" w:cs="Times New Roman"/>
          <w:sz w:val="28"/>
          <w:szCs w:val="28"/>
        </w:rPr>
      </w:pPr>
      <w:r w:rsidRPr="00566606">
        <w:rPr>
          <w:rStyle w:val="a4"/>
          <w:rFonts w:ascii="Times New Roman" w:hAnsi="Times New Roman" w:cs="Times New Roman"/>
          <w:b w:val="0"/>
          <w:bCs w:val="0"/>
          <w:sz w:val="28"/>
          <w:szCs w:val="28"/>
        </w:rPr>
        <w:t xml:space="preserve">17. </w:t>
      </w:r>
      <w:r w:rsidRPr="00566606">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субъекта Российской Федерации не предусмотрено.</w:t>
      </w:r>
    </w:p>
    <w:p w:rsidR="009A1582" w:rsidRPr="00566606" w:rsidRDefault="009A1582" w:rsidP="00044A37">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18. Решение об отказе в выдаче </w:t>
      </w:r>
      <w:r w:rsidRPr="00566606">
        <w:rPr>
          <w:rFonts w:ascii="Times New Roman" w:hAnsi="Times New Roman" w:cs="Times New Roman"/>
          <w:bCs/>
          <w:sz w:val="28"/>
          <w:szCs w:val="28"/>
        </w:rPr>
        <w:t>согласования проектной документации на проведение работ по сохранению объекта культурного наследия местного (муниципального) значения</w:t>
      </w:r>
      <w:r w:rsidRPr="00566606">
        <w:rPr>
          <w:rFonts w:ascii="Times New Roman" w:hAnsi="Times New Roman" w:cs="Times New Roman"/>
          <w:sz w:val="28"/>
          <w:szCs w:val="28"/>
        </w:rPr>
        <w:t xml:space="preserve">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044A37" w:rsidRPr="00566606" w:rsidRDefault="00044A37" w:rsidP="001F3EE9">
      <w:pPr>
        <w:pStyle w:val="ConsPlusNormal"/>
        <w:spacing w:line="276" w:lineRule="auto"/>
        <w:ind w:firstLine="709"/>
        <w:jc w:val="both"/>
        <w:rPr>
          <w:rFonts w:ascii="Times New Roman" w:hAnsi="Times New Roman" w:cs="Times New Roman"/>
          <w:sz w:val="28"/>
          <w:szCs w:val="28"/>
          <w:lang w:bidi="ru-RU"/>
        </w:rPr>
      </w:pPr>
      <w:r w:rsidRPr="00566606">
        <w:rPr>
          <w:rFonts w:ascii="Times New Roman" w:hAnsi="Times New Roman" w:cs="Times New Roman"/>
          <w:sz w:val="28"/>
          <w:szCs w:val="28"/>
          <w:lang w:bidi="ru-RU"/>
        </w:rPr>
        <w:t>Направление заявителю уведомления об отказе в предоставлении муниципальной услуги не является препятствием для повторного обращения за предоставлением муниципальной услуги.</w:t>
      </w:r>
    </w:p>
    <w:p w:rsidR="00B243A9" w:rsidRPr="00566606" w:rsidRDefault="009A1582" w:rsidP="00044A37">
      <w:pPr>
        <w:spacing w:after="0"/>
        <w:ind w:firstLine="709"/>
        <w:jc w:val="both"/>
        <w:rPr>
          <w:rStyle w:val="a4"/>
          <w:rFonts w:ascii="Times New Roman" w:hAnsi="Times New Roman" w:cs="Times New Roman"/>
          <w:b w:val="0"/>
          <w:bCs w:val="0"/>
          <w:sz w:val="28"/>
          <w:szCs w:val="28"/>
        </w:rPr>
      </w:pPr>
      <w:r w:rsidRPr="00566606">
        <w:rPr>
          <w:rStyle w:val="a4"/>
          <w:rFonts w:ascii="Times New Roman" w:hAnsi="Times New Roman" w:cs="Times New Roman"/>
          <w:b w:val="0"/>
          <w:bCs w:val="0"/>
          <w:sz w:val="28"/>
          <w:szCs w:val="28"/>
        </w:rPr>
        <w:t>19</w:t>
      </w:r>
      <w:r w:rsidR="003D7CBE" w:rsidRPr="00566606">
        <w:rPr>
          <w:rStyle w:val="a4"/>
          <w:rFonts w:ascii="Times New Roman" w:hAnsi="Times New Roman" w:cs="Times New Roman"/>
          <w:b w:val="0"/>
          <w:bCs w:val="0"/>
          <w:sz w:val="28"/>
          <w:szCs w:val="28"/>
        </w:rPr>
        <w:t xml:space="preserve">. </w:t>
      </w:r>
      <w:r w:rsidR="0097384D" w:rsidRPr="00566606">
        <w:rPr>
          <w:rStyle w:val="a4"/>
          <w:rFonts w:ascii="Times New Roman" w:hAnsi="Times New Roman" w:cs="Times New Roman"/>
          <w:b w:val="0"/>
          <w:bCs w:val="0"/>
          <w:sz w:val="28"/>
          <w:szCs w:val="28"/>
        </w:rPr>
        <w:t>М</w:t>
      </w:r>
      <w:r w:rsidR="003D7CBE" w:rsidRPr="00566606">
        <w:rPr>
          <w:rStyle w:val="a4"/>
          <w:rFonts w:ascii="Times New Roman" w:hAnsi="Times New Roman" w:cs="Times New Roman"/>
          <w:b w:val="0"/>
          <w:bCs w:val="0"/>
          <w:sz w:val="28"/>
          <w:szCs w:val="28"/>
        </w:rPr>
        <w:t xml:space="preserve">униципальная услуга предоставляется </w:t>
      </w:r>
      <w:r w:rsidR="00D43997" w:rsidRPr="00566606">
        <w:rPr>
          <w:rStyle w:val="a4"/>
          <w:rFonts w:ascii="Times New Roman" w:hAnsi="Times New Roman" w:cs="Times New Roman"/>
          <w:b w:val="0"/>
          <w:bCs w:val="0"/>
          <w:sz w:val="28"/>
          <w:szCs w:val="28"/>
        </w:rPr>
        <w:t xml:space="preserve">заявителю </w:t>
      </w:r>
      <w:r w:rsidR="003D7CBE" w:rsidRPr="00566606">
        <w:rPr>
          <w:rStyle w:val="a4"/>
          <w:rFonts w:ascii="Times New Roman" w:hAnsi="Times New Roman" w:cs="Times New Roman"/>
          <w:b w:val="0"/>
          <w:bCs w:val="0"/>
          <w:sz w:val="28"/>
          <w:szCs w:val="28"/>
        </w:rPr>
        <w:t>бесплатно.</w:t>
      </w:r>
    </w:p>
    <w:p w:rsidR="00044A37" w:rsidRPr="00566606" w:rsidRDefault="00044A37" w:rsidP="00044A37">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20. Максимальный срок регистрации заявления, при подаче заявления непосредственно в Администрацию ЗГО, о предоставлении муниципальной услуги – 1 рабочий день, следующий за днем поручения.</w:t>
      </w:r>
    </w:p>
    <w:p w:rsidR="00044A37" w:rsidRPr="00566606" w:rsidRDefault="00044A37" w:rsidP="00044A37">
      <w:pPr>
        <w:spacing w:after="0"/>
        <w:ind w:firstLine="709"/>
        <w:jc w:val="both"/>
        <w:rPr>
          <w:rStyle w:val="a4"/>
          <w:rFonts w:ascii="Times New Roman" w:hAnsi="Times New Roman" w:cs="Times New Roman"/>
          <w:b w:val="0"/>
          <w:bCs w:val="0"/>
          <w:sz w:val="28"/>
          <w:szCs w:val="28"/>
        </w:rPr>
      </w:pPr>
      <w:r w:rsidRPr="00566606">
        <w:rPr>
          <w:rFonts w:ascii="Times New Roman" w:hAnsi="Times New Roman" w:cs="Times New Roman"/>
          <w:sz w:val="28"/>
          <w:szCs w:val="28"/>
        </w:rPr>
        <w:t>21. При подаче заявления непосредственно в Администрацию ЗГО срок ожидания заявителя в очереди не должен превышать 15 минут.</w:t>
      </w:r>
    </w:p>
    <w:p w:rsidR="003937BC" w:rsidRPr="00566606" w:rsidRDefault="00044A37" w:rsidP="00DD768C">
      <w:pPr>
        <w:spacing w:after="0"/>
        <w:ind w:firstLine="709"/>
        <w:jc w:val="both"/>
        <w:rPr>
          <w:rStyle w:val="a4"/>
          <w:rFonts w:ascii="Times New Roman" w:hAnsi="Times New Roman" w:cs="Times New Roman"/>
          <w:b w:val="0"/>
          <w:bCs w:val="0"/>
          <w:sz w:val="28"/>
          <w:szCs w:val="28"/>
        </w:rPr>
      </w:pPr>
      <w:r w:rsidRPr="00566606">
        <w:rPr>
          <w:rStyle w:val="a4"/>
          <w:rFonts w:ascii="Times New Roman" w:hAnsi="Times New Roman" w:cs="Times New Roman"/>
          <w:b w:val="0"/>
          <w:bCs w:val="0"/>
          <w:sz w:val="28"/>
          <w:szCs w:val="28"/>
        </w:rPr>
        <w:t>22</w:t>
      </w:r>
      <w:r w:rsidR="005F3093" w:rsidRPr="00566606">
        <w:rPr>
          <w:rStyle w:val="a4"/>
          <w:rFonts w:ascii="Times New Roman" w:hAnsi="Times New Roman" w:cs="Times New Roman"/>
          <w:b w:val="0"/>
          <w:bCs w:val="0"/>
          <w:sz w:val="28"/>
          <w:szCs w:val="28"/>
        </w:rPr>
        <w:t xml:space="preserve">. </w:t>
      </w:r>
      <w:r w:rsidR="004E3811" w:rsidRPr="00566606">
        <w:rPr>
          <w:rStyle w:val="a4"/>
          <w:rFonts w:ascii="Times New Roman" w:hAnsi="Times New Roman" w:cs="Times New Roman"/>
          <w:b w:val="0"/>
          <w:bCs w:val="0"/>
          <w:sz w:val="28"/>
          <w:szCs w:val="28"/>
        </w:rPr>
        <w:t>Время</w:t>
      </w:r>
      <w:r w:rsidR="009904AF" w:rsidRPr="00566606">
        <w:rPr>
          <w:rStyle w:val="a4"/>
          <w:rFonts w:ascii="Times New Roman" w:hAnsi="Times New Roman" w:cs="Times New Roman"/>
          <w:b w:val="0"/>
          <w:bCs w:val="0"/>
          <w:sz w:val="28"/>
          <w:szCs w:val="28"/>
        </w:rPr>
        <w:t xml:space="preserve"> регистраци</w:t>
      </w:r>
      <w:r w:rsidR="001423FF" w:rsidRPr="00566606">
        <w:rPr>
          <w:rStyle w:val="a4"/>
          <w:rFonts w:ascii="Times New Roman" w:hAnsi="Times New Roman" w:cs="Times New Roman"/>
          <w:b w:val="0"/>
          <w:bCs w:val="0"/>
          <w:sz w:val="28"/>
          <w:szCs w:val="28"/>
        </w:rPr>
        <w:t xml:space="preserve">и </w:t>
      </w:r>
      <w:r w:rsidR="00FD48B7" w:rsidRPr="00566606">
        <w:rPr>
          <w:rStyle w:val="a4"/>
          <w:rFonts w:ascii="Times New Roman" w:hAnsi="Times New Roman" w:cs="Times New Roman"/>
          <w:b w:val="0"/>
          <w:bCs w:val="0"/>
          <w:sz w:val="28"/>
          <w:szCs w:val="28"/>
        </w:rPr>
        <w:t>заявления</w:t>
      </w:r>
      <w:r w:rsidR="004E3811" w:rsidRPr="00566606">
        <w:rPr>
          <w:rStyle w:val="a4"/>
          <w:rFonts w:ascii="Times New Roman" w:hAnsi="Times New Roman" w:cs="Times New Roman"/>
          <w:b w:val="0"/>
          <w:bCs w:val="0"/>
          <w:sz w:val="28"/>
          <w:szCs w:val="28"/>
        </w:rPr>
        <w:t xml:space="preserve"> в случае личного обращени</w:t>
      </w:r>
      <w:r w:rsidR="004B41AD" w:rsidRPr="00566606">
        <w:rPr>
          <w:rStyle w:val="a4"/>
          <w:rFonts w:ascii="Times New Roman" w:hAnsi="Times New Roman" w:cs="Times New Roman"/>
          <w:b w:val="0"/>
          <w:bCs w:val="0"/>
          <w:sz w:val="28"/>
          <w:szCs w:val="28"/>
        </w:rPr>
        <w:t>я составляет не более 5</w:t>
      </w:r>
      <w:r w:rsidR="009904AF" w:rsidRPr="00566606">
        <w:rPr>
          <w:rStyle w:val="a4"/>
          <w:rFonts w:ascii="Times New Roman" w:hAnsi="Times New Roman" w:cs="Times New Roman"/>
          <w:b w:val="0"/>
          <w:bCs w:val="0"/>
          <w:sz w:val="28"/>
          <w:szCs w:val="28"/>
        </w:rPr>
        <w:t xml:space="preserve"> минут.</w:t>
      </w:r>
    </w:p>
    <w:p w:rsidR="00044A37" w:rsidRPr="00566606" w:rsidRDefault="00044A37" w:rsidP="00044A37">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23. Заявителю выдается расписка в получении от заявителя документов, предусмотренных в пункте 12 раздела </w:t>
      </w:r>
      <w:r w:rsidRPr="00566606">
        <w:rPr>
          <w:rFonts w:ascii="Times New Roman" w:hAnsi="Times New Roman" w:cs="Times New Roman"/>
          <w:sz w:val="28"/>
          <w:szCs w:val="28"/>
          <w:lang w:val="en-US"/>
        </w:rPr>
        <w:t>II</w:t>
      </w:r>
      <w:r w:rsidRPr="00566606">
        <w:rPr>
          <w:rFonts w:ascii="Times New Roman" w:hAnsi="Times New Roman" w:cs="Times New Roman"/>
          <w:sz w:val="28"/>
          <w:szCs w:val="28"/>
        </w:rPr>
        <w:t xml:space="preserve">  «Стандарт предоставления муниципальной услуги» настоящего Административного регламента с указанием их перечня и даты получения Администрацией ЗГО. В случае представления документов заявителем через многофункциональный центр расписка выдается многофункциональным центром.</w:t>
      </w:r>
    </w:p>
    <w:p w:rsidR="00044A37" w:rsidRPr="00566606" w:rsidRDefault="00044A37" w:rsidP="00044A37">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24. В случае обращения заявителя в электронной форме, орган местного самоуправления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D1783D" w:rsidRPr="00566606" w:rsidRDefault="00044A37" w:rsidP="00DD768C">
      <w:pPr>
        <w:spacing w:after="0"/>
        <w:ind w:firstLine="709"/>
        <w:jc w:val="both"/>
        <w:rPr>
          <w:rStyle w:val="a4"/>
          <w:rFonts w:ascii="Times New Roman" w:hAnsi="Times New Roman" w:cs="Times New Roman"/>
          <w:b w:val="0"/>
          <w:bCs w:val="0"/>
          <w:sz w:val="28"/>
          <w:szCs w:val="28"/>
        </w:rPr>
      </w:pPr>
      <w:r w:rsidRPr="00566606">
        <w:rPr>
          <w:rStyle w:val="a4"/>
          <w:rFonts w:ascii="Times New Roman" w:hAnsi="Times New Roman" w:cs="Times New Roman"/>
          <w:b w:val="0"/>
          <w:bCs w:val="0"/>
          <w:sz w:val="28"/>
          <w:szCs w:val="28"/>
        </w:rPr>
        <w:t>25</w:t>
      </w:r>
      <w:r w:rsidR="00023E7B" w:rsidRPr="00566606">
        <w:rPr>
          <w:rStyle w:val="a4"/>
          <w:rFonts w:ascii="Times New Roman" w:hAnsi="Times New Roman" w:cs="Times New Roman"/>
          <w:b w:val="0"/>
          <w:bCs w:val="0"/>
          <w:sz w:val="28"/>
          <w:szCs w:val="28"/>
        </w:rPr>
        <w:t xml:space="preserve">. </w:t>
      </w:r>
      <w:r w:rsidR="00D1783D" w:rsidRPr="00566606">
        <w:rPr>
          <w:rStyle w:val="11"/>
          <w:rFonts w:ascii="Times New Roman" w:hAnsi="Times New Roman" w:cs="Times New Roman"/>
          <w:sz w:val="28"/>
          <w:szCs w:val="28"/>
        </w:rPr>
        <w:t xml:space="preserve">Заявитель вправе отозвать </w:t>
      </w:r>
      <w:r w:rsidR="00FD48B7" w:rsidRPr="00566606">
        <w:rPr>
          <w:rStyle w:val="11"/>
          <w:rFonts w:ascii="Times New Roman" w:hAnsi="Times New Roman" w:cs="Times New Roman"/>
          <w:sz w:val="28"/>
          <w:szCs w:val="28"/>
        </w:rPr>
        <w:t>заявление</w:t>
      </w:r>
      <w:r w:rsidR="00D1783D" w:rsidRPr="00566606">
        <w:rPr>
          <w:rStyle w:val="11"/>
          <w:rFonts w:ascii="Times New Roman" w:hAnsi="Times New Roman" w:cs="Times New Roman"/>
          <w:sz w:val="28"/>
          <w:szCs w:val="28"/>
        </w:rPr>
        <w:t xml:space="preserve"> на любой стадии процесса предоставления муниципальной услуги до момента подписания </w:t>
      </w:r>
      <w:r w:rsidR="00864012" w:rsidRPr="00566606">
        <w:rPr>
          <w:rStyle w:val="11"/>
          <w:rFonts w:ascii="Times New Roman" w:hAnsi="Times New Roman" w:cs="Times New Roman"/>
          <w:sz w:val="28"/>
          <w:szCs w:val="28"/>
        </w:rPr>
        <w:t>решения</w:t>
      </w:r>
      <w:r w:rsidR="00D1783D" w:rsidRPr="00566606">
        <w:rPr>
          <w:rStyle w:val="11"/>
          <w:rFonts w:ascii="Times New Roman" w:hAnsi="Times New Roman" w:cs="Times New Roman"/>
          <w:sz w:val="28"/>
          <w:szCs w:val="28"/>
        </w:rPr>
        <w:t xml:space="preserve"> по результатам о</w:t>
      </w:r>
      <w:r w:rsidR="003937BC" w:rsidRPr="00566606">
        <w:rPr>
          <w:rStyle w:val="11"/>
          <w:rFonts w:ascii="Times New Roman" w:hAnsi="Times New Roman" w:cs="Times New Roman"/>
          <w:sz w:val="28"/>
          <w:szCs w:val="28"/>
        </w:rPr>
        <w:t xml:space="preserve">казания муниципальной услуги. </w:t>
      </w:r>
      <w:r w:rsidR="00D1783D" w:rsidRPr="00566606">
        <w:rPr>
          <w:rStyle w:val="11"/>
          <w:rFonts w:ascii="Times New Roman" w:hAnsi="Times New Roman" w:cs="Times New Roman"/>
          <w:sz w:val="28"/>
          <w:szCs w:val="28"/>
        </w:rPr>
        <w:t>Отзыв</w:t>
      </w:r>
      <w:r w:rsidR="003937BC" w:rsidRPr="00566606">
        <w:rPr>
          <w:rStyle w:val="11"/>
          <w:rFonts w:ascii="Times New Roman" w:hAnsi="Times New Roman" w:cs="Times New Roman"/>
          <w:sz w:val="28"/>
          <w:szCs w:val="28"/>
        </w:rPr>
        <w:t xml:space="preserve"> </w:t>
      </w:r>
      <w:r w:rsidR="00864012" w:rsidRPr="00566606">
        <w:rPr>
          <w:rStyle w:val="11"/>
          <w:rFonts w:ascii="Times New Roman" w:hAnsi="Times New Roman" w:cs="Times New Roman"/>
          <w:sz w:val="28"/>
          <w:szCs w:val="28"/>
        </w:rPr>
        <w:t>заявления</w:t>
      </w:r>
      <w:r w:rsidR="003937BC" w:rsidRPr="00566606">
        <w:rPr>
          <w:rStyle w:val="11"/>
          <w:rFonts w:ascii="Times New Roman" w:hAnsi="Times New Roman" w:cs="Times New Roman"/>
          <w:sz w:val="28"/>
          <w:szCs w:val="28"/>
        </w:rPr>
        <w:t xml:space="preserve"> </w:t>
      </w:r>
      <w:r w:rsidR="00D1783D" w:rsidRPr="00566606">
        <w:rPr>
          <w:rStyle w:val="11"/>
          <w:rFonts w:ascii="Times New Roman" w:hAnsi="Times New Roman" w:cs="Times New Roman"/>
          <w:sz w:val="28"/>
          <w:szCs w:val="28"/>
        </w:rPr>
        <w:t xml:space="preserve">осуществляется </w:t>
      </w:r>
      <w:r w:rsidR="00D1783D" w:rsidRPr="00566606">
        <w:rPr>
          <w:rStyle w:val="11"/>
          <w:rFonts w:ascii="Times New Roman" w:hAnsi="Times New Roman" w:cs="Times New Roman"/>
          <w:sz w:val="28"/>
          <w:szCs w:val="28"/>
        </w:rPr>
        <w:lastRenderedPageBreak/>
        <w:t xml:space="preserve">путем подачи в Администрацию </w:t>
      </w:r>
      <w:r w:rsidR="00E91558" w:rsidRPr="00566606">
        <w:rPr>
          <w:rStyle w:val="11"/>
          <w:rFonts w:ascii="Times New Roman" w:hAnsi="Times New Roman" w:cs="Times New Roman"/>
          <w:sz w:val="28"/>
          <w:szCs w:val="28"/>
        </w:rPr>
        <w:t>ЗГО</w:t>
      </w:r>
      <w:r w:rsidR="00D1783D" w:rsidRPr="00566606">
        <w:rPr>
          <w:rStyle w:val="11"/>
          <w:rFonts w:ascii="Times New Roman" w:hAnsi="Times New Roman" w:cs="Times New Roman"/>
          <w:sz w:val="28"/>
          <w:szCs w:val="28"/>
        </w:rPr>
        <w:t xml:space="preserve"> письменного заявления о прекращении делопроизводства</w:t>
      </w:r>
      <w:r w:rsidR="00864012" w:rsidRPr="00566606">
        <w:rPr>
          <w:rStyle w:val="11"/>
          <w:rFonts w:ascii="Times New Roman" w:hAnsi="Times New Roman" w:cs="Times New Roman"/>
          <w:sz w:val="28"/>
          <w:szCs w:val="28"/>
        </w:rPr>
        <w:t xml:space="preserve">.  </w:t>
      </w:r>
      <w:r w:rsidR="00D1783D" w:rsidRPr="00566606">
        <w:rPr>
          <w:rStyle w:val="11"/>
          <w:rFonts w:ascii="Times New Roman" w:hAnsi="Times New Roman" w:cs="Times New Roman"/>
          <w:sz w:val="28"/>
          <w:szCs w:val="28"/>
        </w:rPr>
        <w:t xml:space="preserve">Срок возврата </w:t>
      </w:r>
      <w:r w:rsidR="00864012" w:rsidRPr="00566606">
        <w:rPr>
          <w:rStyle w:val="11"/>
          <w:rFonts w:ascii="Times New Roman" w:hAnsi="Times New Roman" w:cs="Times New Roman"/>
          <w:sz w:val="28"/>
          <w:szCs w:val="28"/>
        </w:rPr>
        <w:t>заявления</w:t>
      </w:r>
      <w:r w:rsidR="003937BC" w:rsidRPr="00566606">
        <w:rPr>
          <w:rStyle w:val="11"/>
          <w:rFonts w:ascii="Times New Roman" w:hAnsi="Times New Roman" w:cs="Times New Roman"/>
          <w:sz w:val="28"/>
          <w:szCs w:val="28"/>
        </w:rPr>
        <w:t xml:space="preserve"> совместно </w:t>
      </w:r>
      <w:r w:rsidR="00D1783D" w:rsidRPr="00566606">
        <w:rPr>
          <w:rStyle w:val="11"/>
          <w:rFonts w:ascii="Times New Roman" w:hAnsi="Times New Roman" w:cs="Times New Roman"/>
          <w:sz w:val="28"/>
          <w:szCs w:val="28"/>
        </w:rPr>
        <w:t xml:space="preserve">с представленными документами не должен превышать семи рабочих дней </w:t>
      </w:r>
      <w:proofErr w:type="gramStart"/>
      <w:r w:rsidR="00D1783D" w:rsidRPr="00566606">
        <w:rPr>
          <w:rStyle w:val="11"/>
          <w:rFonts w:ascii="Times New Roman" w:hAnsi="Times New Roman" w:cs="Times New Roman"/>
          <w:sz w:val="28"/>
          <w:szCs w:val="28"/>
        </w:rPr>
        <w:t>с даты получения</w:t>
      </w:r>
      <w:proofErr w:type="gramEnd"/>
      <w:r w:rsidR="00D1783D" w:rsidRPr="00566606">
        <w:rPr>
          <w:rStyle w:val="11"/>
          <w:rFonts w:ascii="Times New Roman" w:hAnsi="Times New Roman" w:cs="Times New Roman"/>
          <w:sz w:val="28"/>
          <w:szCs w:val="28"/>
        </w:rPr>
        <w:t xml:space="preserve"> заявления о прекращении делопроизводства</w:t>
      </w:r>
      <w:r w:rsidR="00946880" w:rsidRPr="00566606">
        <w:rPr>
          <w:rStyle w:val="11"/>
          <w:rFonts w:ascii="Times New Roman" w:hAnsi="Times New Roman" w:cs="Times New Roman"/>
          <w:sz w:val="28"/>
          <w:szCs w:val="28"/>
        </w:rPr>
        <w:t>.</w:t>
      </w:r>
    </w:p>
    <w:p w:rsidR="005C6CD3" w:rsidRPr="00566606" w:rsidRDefault="00946880" w:rsidP="005C6CD3">
      <w:pPr>
        <w:spacing w:after="0"/>
        <w:ind w:firstLine="708"/>
        <w:jc w:val="both"/>
        <w:rPr>
          <w:rFonts w:ascii="Times New Roman" w:hAnsi="Times New Roman" w:cs="Times New Roman"/>
          <w:sz w:val="28"/>
          <w:szCs w:val="28"/>
        </w:rPr>
      </w:pPr>
      <w:r w:rsidRPr="00566606">
        <w:rPr>
          <w:rStyle w:val="a4"/>
          <w:rFonts w:ascii="Times New Roman" w:hAnsi="Times New Roman" w:cs="Times New Roman"/>
          <w:b w:val="0"/>
          <w:bCs w:val="0"/>
          <w:sz w:val="28"/>
          <w:szCs w:val="28"/>
        </w:rPr>
        <w:t>2</w:t>
      </w:r>
      <w:r w:rsidR="00044A37" w:rsidRPr="00566606">
        <w:rPr>
          <w:rStyle w:val="a4"/>
          <w:rFonts w:ascii="Times New Roman" w:hAnsi="Times New Roman" w:cs="Times New Roman"/>
          <w:b w:val="0"/>
          <w:bCs w:val="0"/>
          <w:sz w:val="28"/>
          <w:szCs w:val="28"/>
        </w:rPr>
        <w:t>6</w:t>
      </w:r>
      <w:r w:rsidR="009904AF" w:rsidRPr="00566606">
        <w:rPr>
          <w:rStyle w:val="a4"/>
          <w:rFonts w:ascii="Times New Roman" w:hAnsi="Times New Roman" w:cs="Times New Roman"/>
          <w:bCs w:val="0"/>
          <w:sz w:val="28"/>
          <w:szCs w:val="28"/>
        </w:rPr>
        <w:t>.</w:t>
      </w:r>
      <w:r w:rsidR="009904AF" w:rsidRPr="00566606">
        <w:rPr>
          <w:rStyle w:val="a4"/>
          <w:rFonts w:ascii="Times New Roman" w:hAnsi="Times New Roman" w:cs="Times New Roman"/>
          <w:b w:val="0"/>
          <w:bCs w:val="0"/>
          <w:sz w:val="28"/>
          <w:szCs w:val="28"/>
        </w:rPr>
        <w:t xml:space="preserve"> </w:t>
      </w:r>
      <w:proofErr w:type="gramStart"/>
      <w:r w:rsidR="005C6CD3" w:rsidRPr="00566606">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proofErr w:type="spellStart"/>
      <w:r w:rsidR="005C6CD3" w:rsidRPr="00566606">
        <w:rPr>
          <w:rFonts w:ascii="Times New Roman" w:hAnsi="Times New Roman" w:cs="Times New Roman"/>
          <w:sz w:val="28"/>
          <w:szCs w:val="28"/>
        </w:rPr>
        <w:t>маломобильных</w:t>
      </w:r>
      <w:proofErr w:type="spellEnd"/>
      <w:r w:rsidR="005C6CD3" w:rsidRPr="00566606">
        <w:rPr>
          <w:rFonts w:ascii="Times New Roman" w:hAnsi="Times New Roman" w:cs="Times New Roman"/>
          <w:sz w:val="28"/>
          <w:szCs w:val="28"/>
        </w:rPr>
        <w:t xml:space="preserve"> групп населения указанных объектов в соответствии с законодательством Российской Федерации:</w:t>
      </w:r>
      <w:proofErr w:type="gramEnd"/>
    </w:p>
    <w:p w:rsidR="005C6CD3" w:rsidRPr="00566606" w:rsidRDefault="005C6CD3" w:rsidP="005C6CD3">
      <w:pPr>
        <w:spacing w:after="0"/>
        <w:ind w:firstLine="567"/>
        <w:jc w:val="both"/>
        <w:rPr>
          <w:rFonts w:ascii="Times New Roman" w:hAnsi="Times New Roman" w:cs="Times New Roman"/>
          <w:sz w:val="28"/>
          <w:szCs w:val="28"/>
        </w:rPr>
      </w:pPr>
      <w:r w:rsidRPr="00566606">
        <w:rPr>
          <w:rFonts w:ascii="Times New Roman" w:hAnsi="Times New Roman" w:cs="Times New Roman"/>
          <w:sz w:val="28"/>
          <w:szCs w:val="28"/>
        </w:rPr>
        <w:t xml:space="preserve">1) центральный вход в Администрацию ЗГО оборудован информационной табличкой (вывеской), содержащей наименование организации, внутренние двери кабинетов Администрации ЗГО оборудован табличками, содержащими информацию о названии структурного подразделения. Вход в Администрацию ЗГО оборудован пандусом для обеспечения возможности реализации прав </w:t>
      </w:r>
      <w:proofErr w:type="spellStart"/>
      <w:r w:rsidRPr="00566606">
        <w:rPr>
          <w:rFonts w:ascii="Times New Roman" w:hAnsi="Times New Roman" w:cs="Times New Roman"/>
          <w:sz w:val="28"/>
          <w:szCs w:val="28"/>
        </w:rPr>
        <w:t>маломобильных</w:t>
      </w:r>
      <w:proofErr w:type="spellEnd"/>
      <w:r w:rsidRPr="00566606">
        <w:rPr>
          <w:rFonts w:ascii="Times New Roman" w:hAnsi="Times New Roman" w:cs="Times New Roman"/>
          <w:sz w:val="28"/>
          <w:szCs w:val="28"/>
        </w:rPr>
        <w:t xml:space="preserve"> групп населения на получение муниципальной услуги</w:t>
      </w:r>
      <w:r w:rsidR="001F3EE9" w:rsidRPr="00566606">
        <w:rPr>
          <w:rFonts w:ascii="Times New Roman" w:hAnsi="Times New Roman" w:cs="Times New Roman"/>
          <w:sz w:val="28"/>
          <w:szCs w:val="28"/>
        </w:rPr>
        <w:t>;</w:t>
      </w:r>
    </w:p>
    <w:p w:rsidR="005C6CD3" w:rsidRPr="00566606" w:rsidRDefault="005C6CD3" w:rsidP="005C6CD3">
      <w:pPr>
        <w:spacing w:after="0"/>
        <w:ind w:firstLine="567"/>
        <w:jc w:val="both"/>
        <w:rPr>
          <w:rFonts w:ascii="Times New Roman" w:hAnsi="Times New Roman" w:cs="Times New Roman"/>
          <w:sz w:val="28"/>
          <w:szCs w:val="28"/>
        </w:rPr>
      </w:pPr>
      <w:r w:rsidRPr="00566606">
        <w:rPr>
          <w:rFonts w:ascii="Times New Roman" w:hAnsi="Times New Roman" w:cs="Times New Roman"/>
          <w:sz w:val="28"/>
          <w:szCs w:val="28"/>
        </w:rPr>
        <w:t>2) помещения соответствуют санитарно-эпидемиологическим правилам и нормами, оборудованы противопожарной системой и средствами пожаротушения</w:t>
      </w:r>
      <w:r w:rsidR="001F3EE9" w:rsidRPr="00566606">
        <w:rPr>
          <w:rFonts w:ascii="Times New Roman" w:hAnsi="Times New Roman" w:cs="Times New Roman"/>
          <w:sz w:val="28"/>
          <w:szCs w:val="28"/>
        </w:rPr>
        <w:t>;</w:t>
      </w:r>
      <w:r w:rsidRPr="00566606">
        <w:rPr>
          <w:rFonts w:ascii="Times New Roman" w:hAnsi="Times New Roman" w:cs="Times New Roman"/>
          <w:sz w:val="28"/>
          <w:szCs w:val="28"/>
        </w:rPr>
        <w:t xml:space="preserve"> </w:t>
      </w:r>
    </w:p>
    <w:p w:rsidR="005C6CD3" w:rsidRPr="00566606" w:rsidRDefault="005C6CD3" w:rsidP="005C6CD3">
      <w:pPr>
        <w:widowControl w:val="0"/>
        <w:autoSpaceDE w:val="0"/>
        <w:autoSpaceDN w:val="0"/>
        <w:spacing w:after="0"/>
        <w:ind w:firstLine="567"/>
        <w:jc w:val="both"/>
        <w:rPr>
          <w:rFonts w:ascii="Times New Roman" w:hAnsi="Times New Roman" w:cs="Times New Roman"/>
          <w:sz w:val="28"/>
          <w:szCs w:val="28"/>
        </w:rPr>
      </w:pPr>
      <w:r w:rsidRPr="00566606">
        <w:rPr>
          <w:rFonts w:ascii="Times New Roman" w:hAnsi="Times New Roman" w:cs="Times New Roman"/>
          <w:sz w:val="28"/>
          <w:szCs w:val="28"/>
        </w:rPr>
        <w:t>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обеспечены:</w:t>
      </w:r>
    </w:p>
    <w:p w:rsidR="005C6CD3" w:rsidRPr="00566606" w:rsidRDefault="005C6CD3" w:rsidP="005C6CD3">
      <w:pPr>
        <w:spacing w:after="0"/>
        <w:ind w:firstLine="567"/>
        <w:jc w:val="both"/>
        <w:rPr>
          <w:rFonts w:ascii="Times New Roman" w:hAnsi="Times New Roman" w:cs="Times New Roman"/>
          <w:sz w:val="28"/>
          <w:szCs w:val="28"/>
        </w:rPr>
      </w:pPr>
      <w:r w:rsidRPr="00566606">
        <w:rPr>
          <w:rFonts w:ascii="Times New Roman" w:hAnsi="Times New Roman" w:cs="Times New Roman"/>
          <w:sz w:val="28"/>
          <w:szCs w:val="28"/>
        </w:rPr>
        <w:t>условиями для беспрепятственного доступа к зданию Администрации ЗГО;</w:t>
      </w:r>
    </w:p>
    <w:p w:rsidR="005C6CD3" w:rsidRPr="00566606" w:rsidRDefault="005C6CD3" w:rsidP="005C6CD3">
      <w:pPr>
        <w:widowControl w:val="0"/>
        <w:autoSpaceDE w:val="0"/>
        <w:autoSpaceDN w:val="0"/>
        <w:spacing w:after="0"/>
        <w:ind w:firstLine="567"/>
        <w:jc w:val="both"/>
        <w:rPr>
          <w:rFonts w:ascii="Times New Roman" w:hAnsi="Times New Roman" w:cs="Times New Roman"/>
          <w:sz w:val="28"/>
          <w:szCs w:val="28"/>
        </w:rPr>
      </w:pPr>
      <w:r w:rsidRPr="00566606">
        <w:rPr>
          <w:rFonts w:ascii="Times New Roman" w:hAnsi="Times New Roman" w:cs="Times New Roman"/>
          <w:sz w:val="28"/>
          <w:szCs w:val="28"/>
        </w:rPr>
        <w:t>возможностью самостоятельного передвижения по территории, на которой расположено здание Администрации ЗГО, а также входа и выхода из него, посадки в транспортное средство и высадки из него, в том числе с использованием кресла-коляски;</w:t>
      </w:r>
    </w:p>
    <w:p w:rsidR="005C6CD3" w:rsidRPr="00566606" w:rsidRDefault="005C6CD3" w:rsidP="005C6CD3">
      <w:pPr>
        <w:widowControl w:val="0"/>
        <w:autoSpaceDE w:val="0"/>
        <w:autoSpaceDN w:val="0"/>
        <w:spacing w:after="0"/>
        <w:ind w:firstLine="720"/>
        <w:jc w:val="both"/>
        <w:rPr>
          <w:rFonts w:ascii="Times New Roman" w:hAnsi="Times New Roman" w:cs="Times New Roman"/>
          <w:sz w:val="28"/>
          <w:szCs w:val="28"/>
        </w:rPr>
      </w:pPr>
      <w:r w:rsidRPr="0056660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C6CD3" w:rsidRPr="00566606" w:rsidRDefault="005C6CD3" w:rsidP="005C6CD3">
      <w:pPr>
        <w:widowControl w:val="0"/>
        <w:autoSpaceDE w:val="0"/>
        <w:autoSpaceDN w:val="0"/>
        <w:spacing w:after="0"/>
        <w:ind w:firstLine="720"/>
        <w:jc w:val="both"/>
        <w:rPr>
          <w:rFonts w:ascii="Times New Roman" w:hAnsi="Times New Roman" w:cs="Times New Roman"/>
          <w:sz w:val="28"/>
          <w:szCs w:val="28"/>
        </w:rPr>
      </w:pPr>
      <w:r w:rsidRPr="0056660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5C6CD3" w:rsidRPr="00566606" w:rsidRDefault="005C6CD3" w:rsidP="005C6CD3">
      <w:pPr>
        <w:widowControl w:val="0"/>
        <w:autoSpaceDE w:val="0"/>
        <w:autoSpaceDN w:val="0"/>
        <w:spacing w:after="0"/>
        <w:ind w:firstLine="720"/>
        <w:jc w:val="both"/>
        <w:rPr>
          <w:rFonts w:ascii="Times New Roman" w:hAnsi="Times New Roman" w:cs="Times New Roman"/>
          <w:sz w:val="28"/>
          <w:szCs w:val="28"/>
        </w:rPr>
      </w:pPr>
      <w:proofErr w:type="gramStart"/>
      <w:r w:rsidRPr="00566606">
        <w:rPr>
          <w:rFonts w:ascii="Times New Roman" w:hAnsi="Times New Roman" w:cs="Times New Roman"/>
          <w:sz w:val="28"/>
          <w:szCs w:val="28"/>
        </w:rPr>
        <w:t xml:space="preserve">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13" w:history="1">
        <w:r w:rsidRPr="00566606">
          <w:rPr>
            <w:rFonts w:ascii="Times New Roman" w:hAnsi="Times New Roman" w:cs="Times New Roman"/>
            <w:sz w:val="28"/>
            <w:szCs w:val="28"/>
          </w:rPr>
          <w:t>форме</w:t>
        </w:r>
      </w:hyperlink>
      <w:r w:rsidRPr="00566606">
        <w:rPr>
          <w:rFonts w:ascii="Times New Roman" w:hAnsi="Times New Roman" w:cs="Times New Roman"/>
          <w:sz w:val="28"/>
          <w:szCs w:val="28"/>
        </w:rPr>
        <w:t xml:space="preserve"> и в </w:t>
      </w:r>
      <w:hyperlink r:id="rId14" w:history="1">
        <w:r w:rsidRPr="00566606">
          <w:rPr>
            <w:rFonts w:ascii="Times New Roman" w:hAnsi="Times New Roman" w:cs="Times New Roman"/>
            <w:sz w:val="28"/>
            <w:szCs w:val="28"/>
          </w:rPr>
          <w:t>порядке</w:t>
        </w:r>
      </w:hyperlink>
      <w:r w:rsidRPr="00566606">
        <w:rPr>
          <w:rFonts w:ascii="Times New Roman" w:hAnsi="Times New Roman" w:cs="Times New Roman"/>
          <w:sz w:val="28"/>
          <w:szCs w:val="28"/>
        </w:rPr>
        <w:t>, которые установлены приказом Министерства труда и социальной защиты Российской Федерации от 22</w:t>
      </w:r>
      <w:r w:rsidR="00E47593" w:rsidRPr="00566606">
        <w:rPr>
          <w:rFonts w:ascii="Times New Roman" w:hAnsi="Times New Roman" w:cs="Times New Roman"/>
          <w:sz w:val="28"/>
          <w:szCs w:val="28"/>
        </w:rPr>
        <w:t>.06.2015</w:t>
      </w:r>
      <w:r w:rsidRPr="00566606">
        <w:rPr>
          <w:rFonts w:ascii="Times New Roman" w:hAnsi="Times New Roman" w:cs="Times New Roman"/>
          <w:sz w:val="28"/>
          <w:szCs w:val="28"/>
        </w:rPr>
        <w:t xml:space="preserve">г. № 386н «Об утверждении </w:t>
      </w:r>
      <w:r w:rsidRPr="00566606">
        <w:rPr>
          <w:rFonts w:ascii="Times New Roman" w:hAnsi="Times New Roman" w:cs="Times New Roman"/>
          <w:sz w:val="28"/>
          <w:szCs w:val="28"/>
        </w:rPr>
        <w:lastRenderedPageBreak/>
        <w:t>формы документа, подтверждающего специальное обучение собаки-проводника, и порядка его выдачи»;</w:t>
      </w:r>
      <w:proofErr w:type="gramEnd"/>
    </w:p>
    <w:p w:rsidR="005C6CD3" w:rsidRPr="00566606" w:rsidRDefault="005C6CD3" w:rsidP="005C6CD3">
      <w:pPr>
        <w:widowControl w:val="0"/>
        <w:autoSpaceDE w:val="0"/>
        <w:autoSpaceDN w:val="0"/>
        <w:spacing w:after="0"/>
        <w:ind w:firstLine="720"/>
        <w:jc w:val="both"/>
        <w:rPr>
          <w:rFonts w:ascii="Times New Roman" w:hAnsi="Times New Roman" w:cs="Times New Roman"/>
          <w:sz w:val="28"/>
          <w:szCs w:val="28"/>
        </w:rPr>
      </w:pPr>
      <w:r w:rsidRPr="00566606">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r w:rsidR="001F3EE9" w:rsidRPr="00566606">
        <w:rPr>
          <w:rFonts w:ascii="Times New Roman" w:hAnsi="Times New Roman" w:cs="Times New Roman"/>
          <w:sz w:val="28"/>
          <w:szCs w:val="28"/>
        </w:rPr>
        <w:t>;</w:t>
      </w:r>
    </w:p>
    <w:p w:rsidR="005C6CD3" w:rsidRPr="00566606" w:rsidRDefault="005C6CD3" w:rsidP="005C6CD3">
      <w:pPr>
        <w:spacing w:after="0"/>
        <w:ind w:firstLine="567"/>
        <w:jc w:val="both"/>
        <w:rPr>
          <w:rFonts w:ascii="Times New Roman" w:hAnsi="Times New Roman" w:cs="Times New Roman"/>
          <w:sz w:val="28"/>
          <w:szCs w:val="28"/>
        </w:rPr>
      </w:pPr>
      <w:r w:rsidRPr="00566606">
        <w:rPr>
          <w:rFonts w:ascii="Times New Roman" w:hAnsi="Times New Roman" w:cs="Times New Roman"/>
          <w:sz w:val="28"/>
          <w:szCs w:val="28"/>
        </w:rPr>
        <w:t>4) для ожидания приема, заполнения необходимых документов отводятся места, оборудованные стульями, столами (стойками) и наличие письменных принадлежностей и бумаги формата А</w:t>
      </w:r>
      <w:proofErr w:type="gramStart"/>
      <w:r w:rsidRPr="00566606">
        <w:rPr>
          <w:rFonts w:ascii="Times New Roman" w:hAnsi="Times New Roman" w:cs="Times New Roman"/>
          <w:sz w:val="28"/>
          <w:szCs w:val="28"/>
        </w:rPr>
        <w:t>4</w:t>
      </w:r>
      <w:proofErr w:type="gramEnd"/>
      <w:r w:rsidRPr="00566606">
        <w:rPr>
          <w:rFonts w:ascii="Times New Roman" w:hAnsi="Times New Roman" w:cs="Times New Roman"/>
          <w:sz w:val="28"/>
          <w:szCs w:val="28"/>
        </w:rPr>
        <w:t xml:space="preserve"> для оформления заявителем письменного обращения;</w:t>
      </w:r>
    </w:p>
    <w:p w:rsidR="005C6CD3" w:rsidRPr="00566606" w:rsidRDefault="00BF6193" w:rsidP="00BF6193">
      <w:pPr>
        <w:spacing w:after="0"/>
        <w:jc w:val="both"/>
        <w:rPr>
          <w:rFonts w:ascii="Times New Roman" w:hAnsi="Times New Roman" w:cs="Times New Roman"/>
          <w:sz w:val="28"/>
          <w:szCs w:val="28"/>
        </w:rPr>
      </w:pPr>
      <w:r w:rsidRPr="00566606">
        <w:rPr>
          <w:rFonts w:ascii="Times New Roman" w:hAnsi="Times New Roman" w:cs="Times New Roman"/>
          <w:sz w:val="28"/>
          <w:szCs w:val="28"/>
        </w:rPr>
        <w:t xml:space="preserve">      </w:t>
      </w:r>
      <w:r w:rsidR="005C6CD3" w:rsidRPr="00566606">
        <w:rPr>
          <w:rFonts w:ascii="Times New Roman" w:hAnsi="Times New Roman" w:cs="Times New Roman"/>
          <w:sz w:val="28"/>
          <w:szCs w:val="28"/>
        </w:rPr>
        <w:t>5) помещение, в котором осуществляется прием граждан, предусматривает:</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комфортное расположение заявителя и должностного лица;</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возможность и удобство оформления заявителем письменного обращения;</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6) в Администрации ЗГО имеются места для хранения верхней одежды посетителей. В здании Администрации оборудованы места для ожидания, а также доступные места общего пользования (туалеты).</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7) на информационном стенде расположенном 2-м этаже, правом крыле, размещается следующая информация:</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текст настоящего Административного регламента;</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перечень документов, необходимых для предоставления муниципальной услуги;</w:t>
      </w:r>
    </w:p>
    <w:p w:rsidR="005C6CD3" w:rsidRPr="00566606" w:rsidRDefault="005C6CD3" w:rsidP="005C6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1"/>
        <w:rPr>
          <w:rFonts w:ascii="Times New Roman" w:hAnsi="Times New Roman" w:cs="Times New Roman"/>
          <w:sz w:val="28"/>
          <w:szCs w:val="28"/>
        </w:rPr>
      </w:pPr>
      <w:r w:rsidRPr="00566606">
        <w:rPr>
          <w:rFonts w:ascii="Times New Roman" w:hAnsi="Times New Roman" w:cs="Times New Roman"/>
          <w:sz w:val="28"/>
          <w:szCs w:val="28"/>
        </w:rPr>
        <w:t xml:space="preserve">      форма и образцы заполнения заявлений;</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 xml:space="preserve">адрес, телефоны, факсы, адрес электронной почты, режим работы Управления архитектуры  и градостроительства Администрации ЗГО;  </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номера кабинетов, где осуществляется прием заявителей;</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фамилии, имена, отчества и должности специалистов, осуществляющих предоставление муниципальной услуги;</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 xml:space="preserve">адреса федерального портала </w:t>
      </w:r>
      <w:proofErr w:type="spellStart"/>
      <w:r w:rsidRPr="00566606">
        <w:rPr>
          <w:rFonts w:ascii="Times New Roman" w:hAnsi="Times New Roman" w:cs="Times New Roman"/>
          <w:sz w:val="28"/>
          <w:szCs w:val="28"/>
        </w:rPr>
        <w:t>www.gosuslugi.ru</w:t>
      </w:r>
      <w:proofErr w:type="spellEnd"/>
      <w:r w:rsidRPr="00566606">
        <w:rPr>
          <w:rFonts w:ascii="Times New Roman" w:hAnsi="Times New Roman" w:cs="Times New Roman"/>
          <w:sz w:val="28"/>
          <w:szCs w:val="28"/>
        </w:rPr>
        <w:t xml:space="preserve"> и Регионального портала </w:t>
      </w:r>
      <w:hyperlink r:id="rId15" w:history="1">
        <w:r w:rsidRPr="00566606">
          <w:rPr>
            <w:rStyle w:val="a6"/>
            <w:rFonts w:ascii="Times New Roman" w:hAnsi="Times New Roman" w:cs="Times New Roman"/>
            <w:sz w:val="28"/>
            <w:szCs w:val="28"/>
          </w:rPr>
          <w:t>www.gosuslugi74.ru</w:t>
        </w:r>
      </w:hyperlink>
      <w:r w:rsidRPr="00566606">
        <w:rPr>
          <w:rFonts w:ascii="Times New Roman" w:hAnsi="Times New Roman" w:cs="Times New Roman"/>
          <w:sz w:val="28"/>
          <w:szCs w:val="28"/>
        </w:rPr>
        <w:t>, официального сайта Администрации ЗГО.</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8) На официальном сайте Администрации ЗГО, федеральном и Региональном  порталах размещается следующая информация:</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текст настоящего Административного регламента;</w:t>
      </w:r>
    </w:p>
    <w:p w:rsidR="005C6CD3" w:rsidRPr="00566606" w:rsidRDefault="005C6CD3" w:rsidP="005C6CD3">
      <w:pPr>
        <w:spacing w:after="0"/>
        <w:ind w:firstLine="426"/>
        <w:jc w:val="both"/>
        <w:rPr>
          <w:rFonts w:ascii="Times New Roman" w:hAnsi="Times New Roman" w:cs="Times New Roman"/>
          <w:sz w:val="28"/>
          <w:szCs w:val="28"/>
        </w:rPr>
      </w:pPr>
      <w:r w:rsidRPr="00566606">
        <w:rPr>
          <w:rFonts w:ascii="Times New Roman" w:hAnsi="Times New Roman" w:cs="Times New Roman"/>
          <w:sz w:val="28"/>
          <w:szCs w:val="28"/>
        </w:rPr>
        <w:t>форма и образец заполнения заявлений.</w:t>
      </w:r>
    </w:p>
    <w:p w:rsidR="00044A37" w:rsidRPr="00566606" w:rsidRDefault="00044A37" w:rsidP="00044A37">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27. Основные требования, предъявляемые к доступности и качеству предоставления  муниципальной услуги:</w:t>
      </w:r>
    </w:p>
    <w:p w:rsidR="00044A37" w:rsidRPr="00566606" w:rsidRDefault="00044A37" w:rsidP="00044A37">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1) полнота информирования заявителей о ходе оказания муниципальной услуги;</w:t>
      </w:r>
    </w:p>
    <w:p w:rsidR="00044A37" w:rsidRPr="00566606" w:rsidRDefault="00044A37" w:rsidP="00044A37">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2) строгое соблюдение предоставления муниципальной услуги;</w:t>
      </w:r>
    </w:p>
    <w:p w:rsidR="00044A37" w:rsidRPr="00566606" w:rsidRDefault="00044A37" w:rsidP="00044A37">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3) профессиональная подготовка специалистов, ответственных за оказание муниципальной услуги;</w:t>
      </w:r>
    </w:p>
    <w:p w:rsidR="00044A37" w:rsidRPr="00566606" w:rsidRDefault="00044A37" w:rsidP="00044A37">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4) удобство и доступность получения информации заявителями о порядке и сроках предоставления муниципальной услуги. </w:t>
      </w:r>
    </w:p>
    <w:p w:rsidR="00BF6193" w:rsidRPr="00566606" w:rsidRDefault="00044A37" w:rsidP="00BF6193">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lastRenderedPageBreak/>
        <w:t>28</w:t>
      </w:r>
      <w:r w:rsidR="00BF6193" w:rsidRPr="00566606">
        <w:rPr>
          <w:rFonts w:ascii="Times New Roman" w:hAnsi="Times New Roman" w:cs="Times New Roman"/>
          <w:sz w:val="28"/>
          <w:szCs w:val="28"/>
        </w:rPr>
        <w:t xml:space="preserve">. Организация предоставления муниципальной услуги в </w:t>
      </w:r>
      <w:r w:rsidR="00BF6193" w:rsidRPr="00566606">
        <w:rPr>
          <w:rFonts w:ascii="Times New Roman" w:hAnsi="Times New Roman" w:cs="Times New Roman"/>
          <w:bCs/>
          <w:sz w:val="28"/>
          <w:szCs w:val="28"/>
        </w:rPr>
        <w:t>упреждающем</w:t>
      </w:r>
      <w:r w:rsidR="00BF6193" w:rsidRPr="00566606">
        <w:rPr>
          <w:rFonts w:ascii="Times New Roman" w:hAnsi="Times New Roman" w:cs="Times New Roman"/>
          <w:sz w:val="28"/>
          <w:szCs w:val="28"/>
        </w:rPr>
        <w:t> (</w:t>
      </w:r>
      <w:proofErr w:type="spellStart"/>
      <w:r w:rsidR="00BF6193" w:rsidRPr="00566606">
        <w:rPr>
          <w:rFonts w:ascii="Times New Roman" w:hAnsi="Times New Roman" w:cs="Times New Roman"/>
          <w:bCs/>
          <w:sz w:val="28"/>
          <w:szCs w:val="28"/>
        </w:rPr>
        <w:t>проактивном</w:t>
      </w:r>
      <w:proofErr w:type="spellEnd"/>
      <w:r w:rsidR="00BF6193" w:rsidRPr="00566606">
        <w:rPr>
          <w:rFonts w:ascii="Times New Roman" w:hAnsi="Times New Roman" w:cs="Times New Roman"/>
          <w:sz w:val="28"/>
          <w:szCs w:val="28"/>
        </w:rPr>
        <w:t>) </w:t>
      </w:r>
      <w:r w:rsidR="00BF6193" w:rsidRPr="00566606">
        <w:rPr>
          <w:rFonts w:ascii="Times New Roman" w:hAnsi="Times New Roman" w:cs="Times New Roman"/>
          <w:bCs/>
          <w:sz w:val="28"/>
          <w:szCs w:val="28"/>
        </w:rPr>
        <w:t>режиме</w:t>
      </w:r>
      <w:r w:rsidR="00BF6193" w:rsidRPr="00566606">
        <w:rPr>
          <w:rFonts w:ascii="Times New Roman" w:hAnsi="Times New Roman" w:cs="Times New Roman"/>
          <w:sz w:val="28"/>
          <w:szCs w:val="28"/>
        </w:rPr>
        <w:t xml:space="preserve"> не предусмотрена.</w:t>
      </w:r>
    </w:p>
    <w:p w:rsidR="004455BF" w:rsidRPr="00566606" w:rsidRDefault="004455BF" w:rsidP="00DD768C">
      <w:pPr>
        <w:spacing w:after="0"/>
        <w:ind w:firstLine="709"/>
        <w:jc w:val="both"/>
        <w:rPr>
          <w:rFonts w:ascii="Times New Roman" w:hAnsi="Times New Roman" w:cs="Times New Roman"/>
          <w:sz w:val="28"/>
          <w:szCs w:val="28"/>
        </w:rPr>
      </w:pPr>
    </w:p>
    <w:p w:rsidR="00150C28" w:rsidRPr="00566606" w:rsidRDefault="00150C28" w:rsidP="00691C0A">
      <w:pPr>
        <w:pStyle w:val="a3"/>
        <w:spacing w:line="276" w:lineRule="auto"/>
        <w:jc w:val="center"/>
        <w:rPr>
          <w:rFonts w:ascii="Times New Roman" w:hAnsi="Times New Roman"/>
          <w:sz w:val="28"/>
          <w:szCs w:val="28"/>
        </w:rPr>
      </w:pPr>
      <w:r w:rsidRPr="00566606">
        <w:rPr>
          <w:rFonts w:ascii="Times New Roman" w:hAnsi="Times New Roman"/>
          <w:sz w:val="28"/>
          <w:szCs w:val="28"/>
          <w:lang w:val="en-US"/>
        </w:rPr>
        <w:t>III</w:t>
      </w:r>
      <w:r w:rsidRPr="00566606">
        <w:rPr>
          <w:rFonts w:ascii="Times New Roman" w:hAnsi="Times New Roman"/>
          <w:sz w:val="28"/>
          <w:szCs w:val="28"/>
        </w:rPr>
        <w:t xml:space="preserve">. Состав, последовательность и сроки выполнения административных процедур, требования к порядку </w:t>
      </w:r>
      <w:proofErr w:type="gramStart"/>
      <w:r w:rsidRPr="00566606">
        <w:rPr>
          <w:rFonts w:ascii="Times New Roman" w:hAnsi="Times New Roman"/>
          <w:sz w:val="28"/>
          <w:szCs w:val="28"/>
        </w:rPr>
        <w:t xml:space="preserve">их </w:t>
      </w:r>
      <w:r w:rsidR="00400B5D" w:rsidRPr="00566606">
        <w:rPr>
          <w:rFonts w:ascii="Times New Roman" w:hAnsi="Times New Roman"/>
          <w:sz w:val="28"/>
          <w:szCs w:val="28"/>
        </w:rPr>
        <w:t xml:space="preserve"> выполнения</w:t>
      </w:r>
      <w:proofErr w:type="gramEnd"/>
      <w:r w:rsidR="00400B5D" w:rsidRPr="00566606">
        <w:rPr>
          <w:rFonts w:ascii="Times New Roman" w:hAnsi="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C4B77" w:rsidRPr="00566606">
        <w:rPr>
          <w:rFonts w:ascii="Times New Roman" w:hAnsi="Times New Roman"/>
          <w:sz w:val="28"/>
          <w:szCs w:val="28"/>
        </w:rPr>
        <w:t>многофункциональном центре</w:t>
      </w:r>
    </w:p>
    <w:p w:rsidR="00150C28" w:rsidRPr="00566606" w:rsidRDefault="00150C28" w:rsidP="00DD768C">
      <w:pPr>
        <w:pStyle w:val="a3"/>
        <w:spacing w:line="276" w:lineRule="auto"/>
        <w:ind w:firstLine="709"/>
        <w:jc w:val="both"/>
        <w:rPr>
          <w:rFonts w:ascii="Times New Roman" w:hAnsi="Times New Roman"/>
          <w:sz w:val="28"/>
          <w:szCs w:val="28"/>
        </w:rPr>
      </w:pPr>
    </w:p>
    <w:p w:rsidR="003937BC" w:rsidRPr="00566606" w:rsidRDefault="00DC4F6D"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2</w:t>
      </w:r>
      <w:r w:rsidR="006D0B20" w:rsidRPr="00566606">
        <w:rPr>
          <w:rFonts w:ascii="Times New Roman" w:hAnsi="Times New Roman"/>
          <w:sz w:val="28"/>
          <w:szCs w:val="28"/>
        </w:rPr>
        <w:t>9</w:t>
      </w:r>
      <w:r w:rsidRPr="00566606">
        <w:rPr>
          <w:rFonts w:ascii="Times New Roman" w:hAnsi="Times New Roman"/>
          <w:sz w:val="28"/>
          <w:szCs w:val="28"/>
        </w:rPr>
        <w:t xml:space="preserve">. </w:t>
      </w:r>
      <w:r w:rsidR="003937BC" w:rsidRPr="00566606">
        <w:rPr>
          <w:rFonts w:ascii="Times New Roman" w:hAnsi="Times New Roman"/>
          <w:sz w:val="28"/>
          <w:szCs w:val="28"/>
        </w:rPr>
        <w:t>Предоставление муниципальной услуги включает в себя следующие административные процедуры:</w:t>
      </w:r>
    </w:p>
    <w:p w:rsidR="008C4B77" w:rsidRPr="00566606" w:rsidRDefault="008C4B77"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1)</w:t>
      </w:r>
      <w:r w:rsidRPr="00566606">
        <w:rPr>
          <w:rFonts w:ascii="Times New Roman" w:eastAsia="Microsoft Sans Serif" w:hAnsi="Times New Roman"/>
          <w:sz w:val="28"/>
          <w:szCs w:val="28"/>
          <w:lang w:eastAsia="ru-RU" w:bidi="ru-RU"/>
        </w:rPr>
        <w:t xml:space="preserve"> </w:t>
      </w:r>
      <w:r w:rsidRPr="00566606">
        <w:rPr>
          <w:rFonts w:ascii="Times New Roman" w:hAnsi="Times New Roman"/>
          <w:sz w:val="28"/>
          <w:szCs w:val="28"/>
          <w:lang w:bidi="ru-RU"/>
        </w:rPr>
        <w:t>п</w:t>
      </w:r>
      <w:r w:rsidR="00C55151" w:rsidRPr="00566606">
        <w:rPr>
          <w:rFonts w:ascii="Times New Roman" w:hAnsi="Times New Roman"/>
          <w:sz w:val="28"/>
          <w:szCs w:val="28"/>
          <w:lang w:bidi="ru-RU"/>
        </w:rPr>
        <w:t xml:space="preserve">рием </w:t>
      </w:r>
      <w:r w:rsidRPr="00566606">
        <w:rPr>
          <w:rFonts w:ascii="Times New Roman" w:hAnsi="Times New Roman"/>
          <w:sz w:val="28"/>
          <w:szCs w:val="28"/>
          <w:lang w:bidi="ru-RU"/>
        </w:rPr>
        <w:t>и регистрация заявле</w:t>
      </w:r>
      <w:r w:rsidR="00B233E0" w:rsidRPr="00566606">
        <w:rPr>
          <w:rFonts w:ascii="Times New Roman" w:hAnsi="Times New Roman"/>
          <w:sz w:val="28"/>
          <w:szCs w:val="28"/>
          <w:lang w:bidi="ru-RU"/>
        </w:rPr>
        <w:t>ния с прилагаемыми документами;</w:t>
      </w:r>
    </w:p>
    <w:p w:rsidR="008C4B77" w:rsidRPr="00566606" w:rsidRDefault="008C4B77" w:rsidP="00B233E0">
      <w:pPr>
        <w:pStyle w:val="a3"/>
        <w:spacing w:line="276" w:lineRule="auto"/>
        <w:ind w:firstLine="709"/>
        <w:jc w:val="both"/>
        <w:rPr>
          <w:rFonts w:ascii="Times New Roman" w:hAnsi="Times New Roman"/>
          <w:sz w:val="28"/>
          <w:szCs w:val="28"/>
          <w:lang w:bidi="ru-RU"/>
        </w:rPr>
      </w:pPr>
      <w:r w:rsidRPr="00566606">
        <w:rPr>
          <w:rFonts w:ascii="Times New Roman" w:hAnsi="Times New Roman"/>
          <w:sz w:val="28"/>
          <w:szCs w:val="28"/>
        </w:rPr>
        <w:t xml:space="preserve">2) </w:t>
      </w:r>
      <w:r w:rsidRPr="00566606">
        <w:rPr>
          <w:rFonts w:ascii="Times New Roman" w:hAnsi="Times New Roman"/>
          <w:sz w:val="28"/>
          <w:szCs w:val="28"/>
          <w:lang w:bidi="ru-RU"/>
        </w:rPr>
        <w:t>рассмотрение заявления и прилагаемых к нему документов</w:t>
      </w:r>
      <w:r w:rsidR="00B233E0" w:rsidRPr="00566606">
        <w:rPr>
          <w:rFonts w:ascii="Times New Roman" w:hAnsi="Times New Roman"/>
          <w:sz w:val="28"/>
          <w:szCs w:val="28"/>
          <w:lang w:bidi="ru-RU"/>
        </w:rPr>
        <w:t xml:space="preserve"> и </w:t>
      </w:r>
      <w:r w:rsidRPr="00566606">
        <w:rPr>
          <w:rFonts w:ascii="Times New Roman" w:hAnsi="Times New Roman"/>
          <w:sz w:val="28"/>
          <w:szCs w:val="28"/>
          <w:lang w:bidi="ru-RU"/>
        </w:rPr>
        <w:t xml:space="preserve">принятие решения </w:t>
      </w:r>
      <w:r w:rsidR="00C55151" w:rsidRPr="00566606">
        <w:rPr>
          <w:rFonts w:ascii="Times New Roman" w:hAnsi="Times New Roman"/>
          <w:sz w:val="28"/>
          <w:szCs w:val="28"/>
          <w:lang w:bidi="ru-RU"/>
        </w:rPr>
        <w:t>о</w:t>
      </w:r>
      <w:r w:rsidRPr="00566606">
        <w:rPr>
          <w:rFonts w:ascii="Times New Roman" w:hAnsi="Times New Roman"/>
          <w:sz w:val="28"/>
          <w:szCs w:val="28"/>
          <w:lang w:bidi="ru-RU"/>
        </w:rPr>
        <w:t xml:space="preserve"> согласовани</w:t>
      </w:r>
      <w:r w:rsidR="00B233E0" w:rsidRPr="00566606">
        <w:rPr>
          <w:rFonts w:ascii="Times New Roman" w:hAnsi="Times New Roman"/>
          <w:sz w:val="28"/>
          <w:szCs w:val="28"/>
          <w:lang w:bidi="ru-RU"/>
        </w:rPr>
        <w:t>и</w:t>
      </w:r>
      <w:r w:rsidRPr="00566606">
        <w:rPr>
          <w:rFonts w:ascii="Times New Roman" w:hAnsi="Times New Roman"/>
          <w:sz w:val="28"/>
          <w:szCs w:val="28"/>
          <w:lang w:bidi="ru-RU"/>
        </w:rPr>
        <w:t xml:space="preserve"> </w:t>
      </w:r>
      <w:r w:rsidR="00B233E0" w:rsidRPr="00566606">
        <w:rPr>
          <w:rFonts w:ascii="Times New Roman" w:hAnsi="Times New Roman"/>
          <w:sz w:val="28"/>
          <w:szCs w:val="28"/>
          <w:lang w:bidi="ru-RU"/>
        </w:rPr>
        <w:t>либо об отказе в согласовании проектной документации.</w:t>
      </w:r>
    </w:p>
    <w:p w:rsidR="00152E26" w:rsidRPr="00566606" w:rsidRDefault="00152E26"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 xml:space="preserve">Описание </w:t>
      </w:r>
      <w:proofErr w:type="gramStart"/>
      <w:r w:rsidRPr="00566606">
        <w:rPr>
          <w:rFonts w:ascii="Times New Roman" w:hAnsi="Times New Roman"/>
          <w:sz w:val="28"/>
          <w:szCs w:val="28"/>
        </w:rPr>
        <w:t>последовательности прохождения процедур предоставления муниципальной услуги</w:t>
      </w:r>
      <w:proofErr w:type="gramEnd"/>
      <w:r w:rsidRPr="00566606">
        <w:rPr>
          <w:rFonts w:ascii="Times New Roman" w:hAnsi="Times New Roman"/>
          <w:sz w:val="28"/>
          <w:szCs w:val="28"/>
        </w:rPr>
        <w:t xml:space="preserve"> представлено в виде блок-схемы в Приложении 1 к </w:t>
      </w:r>
      <w:r w:rsidR="00D355F7" w:rsidRPr="00566606">
        <w:rPr>
          <w:rFonts w:ascii="Times New Roman" w:hAnsi="Times New Roman"/>
          <w:sz w:val="28"/>
          <w:szCs w:val="28"/>
        </w:rPr>
        <w:t>Административному р</w:t>
      </w:r>
      <w:r w:rsidRPr="00566606">
        <w:rPr>
          <w:rFonts w:ascii="Times New Roman" w:hAnsi="Times New Roman"/>
          <w:sz w:val="28"/>
          <w:szCs w:val="28"/>
        </w:rPr>
        <w:t>егламенту.</w:t>
      </w:r>
    </w:p>
    <w:p w:rsidR="00A22930" w:rsidRPr="00566606" w:rsidRDefault="006D0B20"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30</w:t>
      </w:r>
      <w:r w:rsidR="008C4B77" w:rsidRPr="00566606">
        <w:rPr>
          <w:rFonts w:ascii="Times New Roman" w:hAnsi="Times New Roman"/>
          <w:sz w:val="28"/>
          <w:szCs w:val="28"/>
        </w:rPr>
        <w:t>.</w:t>
      </w:r>
      <w:r w:rsidR="008C4B77" w:rsidRPr="00566606">
        <w:rPr>
          <w:rFonts w:ascii="Times New Roman" w:hAnsi="Times New Roman"/>
          <w:sz w:val="28"/>
          <w:szCs w:val="28"/>
          <w:lang w:bidi="ru-RU"/>
        </w:rPr>
        <w:t xml:space="preserve">  </w:t>
      </w:r>
      <w:r w:rsidR="00B953D1" w:rsidRPr="00566606">
        <w:rPr>
          <w:rFonts w:ascii="Times New Roman" w:hAnsi="Times New Roman"/>
          <w:sz w:val="28"/>
          <w:szCs w:val="28"/>
          <w:lang w:bidi="ru-RU"/>
        </w:rPr>
        <w:t>Прием и регистрация заявления с прилагаемыми документами</w:t>
      </w:r>
      <w:r w:rsidR="008C4B77" w:rsidRPr="00566606">
        <w:rPr>
          <w:rFonts w:ascii="Times New Roman" w:hAnsi="Times New Roman"/>
          <w:sz w:val="28"/>
          <w:szCs w:val="28"/>
          <w:lang w:bidi="ru-RU"/>
        </w:rPr>
        <w:t>.</w:t>
      </w:r>
    </w:p>
    <w:p w:rsidR="00C52879" w:rsidRPr="00566606" w:rsidRDefault="00C52879" w:rsidP="00C52879">
      <w:pPr>
        <w:pStyle w:val="a3"/>
        <w:spacing w:line="276" w:lineRule="auto"/>
        <w:ind w:firstLine="709"/>
        <w:jc w:val="both"/>
        <w:rPr>
          <w:rStyle w:val="a4"/>
          <w:rFonts w:ascii="Times New Roman" w:hAnsi="Times New Roman"/>
          <w:b w:val="0"/>
          <w:sz w:val="28"/>
          <w:szCs w:val="28"/>
        </w:rPr>
      </w:pPr>
      <w:r w:rsidRPr="00566606">
        <w:rPr>
          <w:rFonts w:ascii="Times New Roman" w:hAnsi="Times New Roman"/>
          <w:sz w:val="28"/>
          <w:szCs w:val="28"/>
        </w:rPr>
        <w:t xml:space="preserve">Основанием для начала выполнения административной процедуры </w:t>
      </w:r>
      <w:proofErr w:type="gramStart"/>
      <w:r w:rsidR="00C55151" w:rsidRPr="00566606">
        <w:rPr>
          <w:rFonts w:ascii="Times New Roman" w:hAnsi="Times New Roman"/>
          <w:sz w:val="28"/>
          <w:szCs w:val="28"/>
        </w:rPr>
        <w:t>прием</w:t>
      </w:r>
      <w:proofErr w:type="gramEnd"/>
      <w:r w:rsidR="00C55151" w:rsidRPr="00566606">
        <w:rPr>
          <w:rFonts w:ascii="Times New Roman" w:hAnsi="Times New Roman"/>
          <w:sz w:val="28"/>
          <w:szCs w:val="28"/>
        </w:rPr>
        <w:t xml:space="preserve"> и регистрация заявления </w:t>
      </w:r>
      <w:r w:rsidRPr="00566606">
        <w:rPr>
          <w:rFonts w:ascii="Times New Roman" w:hAnsi="Times New Roman"/>
          <w:sz w:val="28"/>
          <w:szCs w:val="28"/>
        </w:rPr>
        <w:t xml:space="preserve">является поступление документов, необходимых для получения муниципальной услуги. Прием и регистрация от заявителя </w:t>
      </w:r>
      <w:r w:rsidRPr="00566606">
        <w:rPr>
          <w:rFonts w:ascii="Times New Roman" w:hAnsi="Times New Roman"/>
          <w:sz w:val="28"/>
          <w:szCs w:val="28"/>
          <w:shd w:val="clear" w:color="auto" w:fill="FFFFFF"/>
        </w:rPr>
        <w:t>заявления, выдача расписки в приеме документов</w:t>
      </w:r>
      <w:r w:rsidRPr="00566606">
        <w:rPr>
          <w:rFonts w:ascii="Times New Roman" w:hAnsi="Times New Roman"/>
          <w:sz w:val="28"/>
          <w:szCs w:val="28"/>
        </w:rPr>
        <w:t xml:space="preserve"> осуществляется специалистами отдела по общим вопросам Администрации </w:t>
      </w:r>
      <w:r w:rsidRPr="00566606">
        <w:rPr>
          <w:rStyle w:val="a4"/>
          <w:rFonts w:ascii="Times New Roman" w:hAnsi="Times New Roman"/>
          <w:b w:val="0"/>
          <w:sz w:val="28"/>
          <w:szCs w:val="28"/>
        </w:rPr>
        <w:t>ЗГО.</w:t>
      </w:r>
    </w:p>
    <w:p w:rsidR="00C52879" w:rsidRPr="00566606" w:rsidRDefault="00C52879" w:rsidP="00C52879">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Административная процедура предусматривает выполнение Специалистом отдела по общим вопросам Администрации ЗГО, следующих административных действий:</w:t>
      </w:r>
    </w:p>
    <w:p w:rsidR="00C52879" w:rsidRPr="00566606" w:rsidRDefault="00C52879" w:rsidP="00C52879">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w:t>
      </w:r>
      <w:r w:rsidRPr="00566606">
        <w:rPr>
          <w:rStyle w:val="a4"/>
          <w:rFonts w:ascii="Times New Roman" w:hAnsi="Times New Roman"/>
          <w:b w:val="0"/>
          <w:sz w:val="28"/>
          <w:szCs w:val="28"/>
        </w:rPr>
        <w:tab/>
        <w:t>проверка документов, удостоверяющих личность, а также документов, подтверждающих полномочия представителя заявителя;</w:t>
      </w:r>
    </w:p>
    <w:p w:rsidR="00C52879" w:rsidRPr="00566606" w:rsidRDefault="00C52879" w:rsidP="00C52879">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2)</w:t>
      </w:r>
      <w:r w:rsidRPr="00566606">
        <w:rPr>
          <w:rStyle w:val="a4"/>
          <w:rFonts w:ascii="Times New Roman" w:hAnsi="Times New Roman"/>
          <w:b w:val="0"/>
          <w:sz w:val="28"/>
          <w:szCs w:val="28"/>
        </w:rPr>
        <w:tab/>
        <w:t>присвоение заявлению регистрационного номера и даты регистрации непосредственно на бланке заявления и внесение необходимых сведений в автоматизированную систему документационного обеспечения Администрации ЗГО, принимающей документы;</w:t>
      </w:r>
    </w:p>
    <w:p w:rsidR="00C52879" w:rsidRPr="00566606" w:rsidRDefault="00C52879" w:rsidP="00C52879">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3)</w:t>
      </w:r>
      <w:r w:rsidRPr="00566606">
        <w:rPr>
          <w:rStyle w:val="a4"/>
          <w:rFonts w:ascii="Times New Roman" w:hAnsi="Times New Roman"/>
          <w:b w:val="0"/>
          <w:sz w:val="28"/>
          <w:szCs w:val="28"/>
        </w:rPr>
        <w:tab/>
        <w:t>формирование, подписание и выдачу заявителю расписки в получении представленных им заявления и документов.</w:t>
      </w:r>
    </w:p>
    <w:p w:rsidR="00C52879" w:rsidRPr="00566606" w:rsidRDefault="00C52879" w:rsidP="00C52879">
      <w:pPr>
        <w:pStyle w:val="a3"/>
        <w:spacing w:line="276" w:lineRule="auto"/>
        <w:ind w:firstLine="709"/>
        <w:jc w:val="both"/>
        <w:rPr>
          <w:rFonts w:ascii="Times New Roman" w:hAnsi="Times New Roman"/>
          <w:sz w:val="28"/>
          <w:szCs w:val="28"/>
        </w:rPr>
      </w:pPr>
      <w:proofErr w:type="gramStart"/>
      <w:r w:rsidRPr="00566606">
        <w:rPr>
          <w:rFonts w:ascii="Times New Roman" w:hAnsi="Times New Roman"/>
          <w:sz w:val="28"/>
          <w:szCs w:val="28"/>
        </w:rPr>
        <w:t xml:space="preserve">Прием и регистрация заявления и документов, представленных заявителем для получения муниципальной услуги, не допускается в случае отсутствия у заявителя документа, удостоверяющего личность - паспорта гражданина РФ или иного документа, удостоверяющего личность в соответствии с законодательством Российской Федерации, документа, </w:t>
      </w:r>
      <w:r w:rsidRPr="00566606">
        <w:rPr>
          <w:rFonts w:ascii="Times New Roman" w:hAnsi="Times New Roman"/>
          <w:sz w:val="28"/>
          <w:szCs w:val="28"/>
        </w:rPr>
        <w:lastRenderedPageBreak/>
        <w:t>удостоверяющего права (полномочия) представителя, либо при отказе заявителя предъявить специалисту отдела по общим вопросам, ответственному за прием документов, указанный документ.</w:t>
      </w:r>
      <w:proofErr w:type="gramEnd"/>
    </w:p>
    <w:p w:rsidR="00F86B1C" w:rsidRPr="00566606" w:rsidRDefault="00F86B1C" w:rsidP="00F86B1C">
      <w:pPr>
        <w:pStyle w:val="a3"/>
        <w:spacing w:line="276" w:lineRule="auto"/>
        <w:ind w:firstLine="709"/>
        <w:jc w:val="both"/>
        <w:rPr>
          <w:rStyle w:val="a4"/>
          <w:rFonts w:ascii="Times New Roman" w:hAnsi="Times New Roman"/>
          <w:b w:val="0"/>
          <w:sz w:val="28"/>
          <w:szCs w:val="28"/>
        </w:rPr>
      </w:pPr>
      <w:r w:rsidRPr="00566606">
        <w:rPr>
          <w:rFonts w:ascii="Times New Roman" w:hAnsi="Times New Roman"/>
          <w:sz w:val="28"/>
          <w:szCs w:val="28"/>
        </w:rPr>
        <w:t>Установление личности заявителя может осуществляться посредствам идентификац</w:t>
      </w:r>
      <w:proofErr w:type="gramStart"/>
      <w:r w:rsidRPr="00566606">
        <w:rPr>
          <w:rFonts w:ascii="Times New Roman" w:hAnsi="Times New Roman"/>
          <w:sz w:val="28"/>
          <w:szCs w:val="28"/>
        </w:rPr>
        <w:t>ии и ау</w:t>
      </w:r>
      <w:proofErr w:type="gramEnd"/>
      <w:r w:rsidRPr="00566606">
        <w:rPr>
          <w:rFonts w:ascii="Times New Roman" w:hAnsi="Times New Roman"/>
          <w:sz w:val="28"/>
          <w:szCs w:val="28"/>
        </w:rPr>
        <w:t>тентификации с использованием информационных технологии предусмотренных частью 18 статьи 14.1 Федерального закона от27.06.2006</w:t>
      </w:r>
      <w:r w:rsidR="00C55151" w:rsidRPr="00566606">
        <w:rPr>
          <w:rFonts w:ascii="Times New Roman" w:hAnsi="Times New Roman"/>
          <w:sz w:val="28"/>
          <w:szCs w:val="28"/>
        </w:rPr>
        <w:t xml:space="preserve"> </w:t>
      </w:r>
      <w:r w:rsidRPr="00566606">
        <w:rPr>
          <w:rFonts w:ascii="Times New Roman" w:hAnsi="Times New Roman"/>
          <w:sz w:val="28"/>
          <w:szCs w:val="28"/>
        </w:rPr>
        <w:t>г. № 149-ФЗ.</w:t>
      </w:r>
    </w:p>
    <w:p w:rsidR="00C52879" w:rsidRPr="00566606" w:rsidRDefault="00C52879" w:rsidP="00C52879">
      <w:pPr>
        <w:pStyle w:val="a3"/>
        <w:spacing w:line="276" w:lineRule="auto"/>
        <w:ind w:firstLine="851"/>
        <w:jc w:val="both"/>
        <w:rPr>
          <w:rStyle w:val="a4"/>
          <w:rFonts w:ascii="Times New Roman" w:hAnsi="Times New Roman"/>
          <w:b w:val="0"/>
          <w:sz w:val="28"/>
          <w:szCs w:val="28"/>
        </w:rPr>
      </w:pPr>
      <w:r w:rsidRPr="00566606">
        <w:rPr>
          <w:rStyle w:val="a4"/>
          <w:rFonts w:ascii="Times New Roman" w:hAnsi="Times New Roman"/>
          <w:b w:val="0"/>
          <w:sz w:val="28"/>
          <w:szCs w:val="28"/>
        </w:rPr>
        <w:t>Специалист отдела по общим вопросам Администрации ЗГО оформляет в двух экземплярах расписку в получении документов от заявителя, подписывает каждый экземпляр расписки, передает заявителю на подпись оба экземпляра расписка, первый экземпляр расписки отдает заявителю, второй экземпляр расписка приобщает к принятым заявлению и документам.</w:t>
      </w:r>
    </w:p>
    <w:p w:rsidR="00C52879" w:rsidRPr="00566606" w:rsidRDefault="00C52879" w:rsidP="00C52879">
      <w:pPr>
        <w:spacing w:after="0"/>
        <w:ind w:firstLine="708"/>
        <w:jc w:val="both"/>
        <w:rPr>
          <w:rFonts w:ascii="Times New Roman" w:hAnsi="Times New Roman" w:cs="Times New Roman"/>
          <w:sz w:val="28"/>
          <w:szCs w:val="28"/>
        </w:rPr>
      </w:pPr>
      <w:r w:rsidRPr="00566606">
        <w:rPr>
          <w:rFonts w:ascii="Times New Roman" w:hAnsi="Times New Roman" w:cs="Times New Roman"/>
          <w:sz w:val="28"/>
          <w:szCs w:val="28"/>
        </w:rPr>
        <w:t>Прием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C52879" w:rsidRPr="00566606" w:rsidRDefault="00C52879" w:rsidP="00C52879">
      <w:pPr>
        <w:spacing w:after="0"/>
        <w:ind w:firstLine="708"/>
        <w:jc w:val="both"/>
        <w:rPr>
          <w:rFonts w:ascii="Times New Roman" w:hAnsi="Times New Roman" w:cs="Times New Roman"/>
          <w:sz w:val="28"/>
          <w:szCs w:val="28"/>
        </w:rPr>
      </w:pPr>
      <w:r w:rsidRPr="00566606">
        <w:rPr>
          <w:rFonts w:ascii="Times New Roman" w:hAnsi="Times New Roman" w:cs="Times New Roman"/>
          <w:sz w:val="28"/>
          <w:szCs w:val="28"/>
        </w:rPr>
        <w:t xml:space="preserve">Прием и первичная обработка Заявлений, поступивших через </w:t>
      </w:r>
      <w:r w:rsidR="00C55151" w:rsidRPr="00566606">
        <w:rPr>
          <w:rFonts w:ascii="Times New Roman" w:hAnsi="Times New Roman" w:cs="Times New Roman"/>
          <w:sz w:val="28"/>
          <w:szCs w:val="28"/>
        </w:rPr>
        <w:t>многофункциональный центр</w:t>
      </w:r>
      <w:r w:rsidRPr="00566606">
        <w:rPr>
          <w:rFonts w:ascii="Times New Roman" w:hAnsi="Times New Roman" w:cs="Times New Roman"/>
          <w:sz w:val="28"/>
          <w:szCs w:val="28"/>
        </w:rPr>
        <w:t>, осуществляется в день их поступления и состоит из проверки целостности документов.</w:t>
      </w:r>
    </w:p>
    <w:p w:rsidR="00C52879" w:rsidRPr="00566606" w:rsidRDefault="00C52879" w:rsidP="00C52879">
      <w:pPr>
        <w:spacing w:after="0"/>
        <w:ind w:firstLine="708"/>
        <w:jc w:val="both"/>
        <w:rPr>
          <w:rFonts w:ascii="Times New Roman" w:hAnsi="Times New Roman" w:cs="Times New Roman"/>
          <w:sz w:val="28"/>
          <w:szCs w:val="28"/>
        </w:rPr>
      </w:pPr>
      <w:r w:rsidRPr="00566606">
        <w:rPr>
          <w:rFonts w:ascii="Times New Roman" w:hAnsi="Times New Roman" w:cs="Times New Roman"/>
          <w:sz w:val="28"/>
          <w:szCs w:val="28"/>
        </w:rPr>
        <w:t>Прием и первичная обработка Заявлений, поступивших в электронном виде, осуществляется в день их поступления или в первый рабочий день при поступлении документов в нерабочее время и состоит из проверки подлинности электронной подписи заявителя через Порталы.</w:t>
      </w:r>
    </w:p>
    <w:p w:rsidR="00C52879" w:rsidRPr="00566606" w:rsidRDefault="00C52879" w:rsidP="00C52879">
      <w:pPr>
        <w:spacing w:after="0"/>
        <w:ind w:firstLine="708"/>
        <w:jc w:val="both"/>
        <w:rPr>
          <w:rFonts w:ascii="Times New Roman" w:hAnsi="Times New Roman" w:cs="Times New Roman"/>
          <w:sz w:val="28"/>
          <w:szCs w:val="28"/>
        </w:rPr>
      </w:pPr>
      <w:r w:rsidRPr="00566606">
        <w:rPr>
          <w:rFonts w:ascii="Times New Roman" w:hAnsi="Times New Roman" w:cs="Times New Roman"/>
          <w:sz w:val="28"/>
          <w:szCs w:val="28"/>
        </w:rPr>
        <w:t xml:space="preserve">Дата регистрации заявления </w:t>
      </w:r>
      <w:r w:rsidRPr="00566606">
        <w:rPr>
          <w:rStyle w:val="a4"/>
          <w:rFonts w:ascii="Times New Roman" w:hAnsi="Times New Roman" w:cs="Times New Roman"/>
          <w:b w:val="0"/>
          <w:sz w:val="28"/>
          <w:szCs w:val="28"/>
        </w:rPr>
        <w:t>специалистом отдела по общим вопросам Администрации ЗГО</w:t>
      </w:r>
      <w:r w:rsidRPr="00566606">
        <w:rPr>
          <w:rFonts w:ascii="Times New Roman" w:hAnsi="Times New Roman" w:cs="Times New Roman"/>
          <w:sz w:val="28"/>
          <w:szCs w:val="28"/>
        </w:rPr>
        <w:t xml:space="preserve"> является началом отсчета срока исполнения поступившего Заявления.</w:t>
      </w:r>
    </w:p>
    <w:p w:rsidR="00C52879" w:rsidRPr="00566606" w:rsidRDefault="00E9331C" w:rsidP="00C528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Зарегистрированное заявление </w:t>
      </w:r>
      <w:r w:rsidR="00C52879" w:rsidRPr="00566606">
        <w:rPr>
          <w:rFonts w:ascii="Times New Roman" w:hAnsi="Times New Roman" w:cs="Times New Roman"/>
          <w:sz w:val="28"/>
          <w:szCs w:val="28"/>
        </w:rPr>
        <w:t xml:space="preserve">и приложенные к </w:t>
      </w:r>
      <w:proofErr w:type="spellStart"/>
      <w:r w:rsidR="00C52879" w:rsidRPr="00566606">
        <w:rPr>
          <w:rFonts w:ascii="Times New Roman" w:hAnsi="Times New Roman" w:cs="Times New Roman"/>
          <w:sz w:val="28"/>
          <w:szCs w:val="28"/>
        </w:rPr>
        <w:t>ним</w:t>
      </w:r>
      <w:r>
        <w:rPr>
          <w:rFonts w:ascii="Times New Roman" w:hAnsi="Times New Roman" w:cs="Times New Roman"/>
          <w:sz w:val="28"/>
          <w:szCs w:val="28"/>
        </w:rPr>
        <w:t>у</w:t>
      </w:r>
      <w:proofErr w:type="spellEnd"/>
      <w:r w:rsidR="00C52879" w:rsidRPr="00566606">
        <w:rPr>
          <w:rFonts w:ascii="Times New Roman" w:hAnsi="Times New Roman" w:cs="Times New Roman"/>
          <w:sz w:val="28"/>
          <w:szCs w:val="28"/>
        </w:rPr>
        <w:t xml:space="preserve"> документы передаются:</w:t>
      </w:r>
    </w:p>
    <w:p w:rsidR="00C52879" w:rsidRPr="00566606" w:rsidRDefault="00C52879" w:rsidP="00C52879">
      <w:pPr>
        <w:pStyle w:val="a3"/>
        <w:spacing w:line="276" w:lineRule="auto"/>
        <w:ind w:firstLine="851"/>
        <w:jc w:val="both"/>
        <w:rPr>
          <w:rFonts w:ascii="Times New Roman" w:hAnsi="Times New Roman"/>
          <w:sz w:val="28"/>
          <w:szCs w:val="28"/>
        </w:rPr>
      </w:pPr>
      <w:r w:rsidRPr="00566606">
        <w:rPr>
          <w:rFonts w:ascii="Times New Roman" w:hAnsi="Times New Roman"/>
          <w:sz w:val="28"/>
          <w:szCs w:val="28"/>
        </w:rPr>
        <w:t xml:space="preserve">специалистами общего отдела Администрации </w:t>
      </w:r>
      <w:r w:rsidRPr="00566606">
        <w:rPr>
          <w:rStyle w:val="a4"/>
          <w:rFonts w:ascii="Times New Roman" w:hAnsi="Times New Roman"/>
          <w:b w:val="0"/>
          <w:sz w:val="28"/>
          <w:szCs w:val="28"/>
        </w:rPr>
        <w:t>ЗГО</w:t>
      </w:r>
      <w:r w:rsidRPr="00566606">
        <w:rPr>
          <w:rFonts w:ascii="Times New Roman" w:hAnsi="Times New Roman"/>
          <w:sz w:val="28"/>
          <w:szCs w:val="28"/>
        </w:rPr>
        <w:t xml:space="preserve"> заместителю Главы Златоустовского городского округа по строительству для наложения служебной резолюции;</w:t>
      </w:r>
    </w:p>
    <w:p w:rsidR="00C52879" w:rsidRPr="00566606" w:rsidRDefault="00C52879" w:rsidP="00C52879">
      <w:pPr>
        <w:pStyle w:val="a3"/>
        <w:spacing w:line="276" w:lineRule="auto"/>
        <w:ind w:firstLine="851"/>
        <w:jc w:val="both"/>
        <w:rPr>
          <w:rFonts w:ascii="Times New Roman" w:hAnsi="Times New Roman"/>
          <w:sz w:val="28"/>
          <w:szCs w:val="28"/>
        </w:rPr>
      </w:pPr>
      <w:r w:rsidRPr="00566606">
        <w:rPr>
          <w:rFonts w:ascii="Times New Roman" w:hAnsi="Times New Roman"/>
          <w:sz w:val="28"/>
          <w:szCs w:val="28"/>
        </w:rPr>
        <w:t xml:space="preserve">передача </w:t>
      </w:r>
      <w:r w:rsidRPr="00566606">
        <w:rPr>
          <w:rFonts w:ascii="Times New Roman" w:hAnsi="Times New Roman"/>
          <w:sz w:val="28"/>
          <w:szCs w:val="28"/>
          <w:shd w:val="clear" w:color="auto" w:fill="FFFFFF"/>
        </w:rPr>
        <w:t xml:space="preserve">заявления </w:t>
      </w:r>
      <w:r w:rsidRPr="00566606">
        <w:rPr>
          <w:rFonts w:ascii="Times New Roman" w:hAnsi="Times New Roman"/>
          <w:sz w:val="28"/>
          <w:szCs w:val="28"/>
        </w:rPr>
        <w:t xml:space="preserve">заместителем Главы Златоустовского городского округа по строительству начальнику Управления архитектуры и градостроительства Администрации </w:t>
      </w:r>
      <w:r w:rsidRPr="00566606">
        <w:rPr>
          <w:rStyle w:val="a4"/>
          <w:rFonts w:ascii="Times New Roman" w:hAnsi="Times New Roman"/>
          <w:b w:val="0"/>
          <w:sz w:val="28"/>
          <w:szCs w:val="28"/>
        </w:rPr>
        <w:t>ЗГО</w:t>
      </w:r>
      <w:r w:rsidRPr="00566606">
        <w:rPr>
          <w:rFonts w:ascii="Times New Roman" w:hAnsi="Times New Roman"/>
          <w:sz w:val="28"/>
          <w:szCs w:val="28"/>
        </w:rPr>
        <w:t xml:space="preserve"> для наложения служебной резолюции; </w:t>
      </w:r>
    </w:p>
    <w:p w:rsidR="00C52879" w:rsidRPr="00566606" w:rsidRDefault="00C52879" w:rsidP="00C52879">
      <w:pPr>
        <w:pStyle w:val="a3"/>
        <w:spacing w:line="276" w:lineRule="auto"/>
        <w:ind w:firstLine="851"/>
        <w:jc w:val="both"/>
        <w:rPr>
          <w:rStyle w:val="a4"/>
          <w:rFonts w:ascii="Times New Roman" w:hAnsi="Times New Roman"/>
          <w:b w:val="0"/>
          <w:sz w:val="28"/>
          <w:szCs w:val="28"/>
        </w:rPr>
      </w:pPr>
      <w:r w:rsidRPr="00566606">
        <w:rPr>
          <w:rFonts w:ascii="Times New Roman" w:hAnsi="Times New Roman"/>
          <w:sz w:val="28"/>
          <w:szCs w:val="28"/>
        </w:rPr>
        <w:t xml:space="preserve">передача </w:t>
      </w:r>
      <w:r w:rsidRPr="00566606">
        <w:rPr>
          <w:rFonts w:ascii="Times New Roman" w:hAnsi="Times New Roman"/>
          <w:sz w:val="28"/>
          <w:szCs w:val="28"/>
          <w:shd w:val="clear" w:color="auto" w:fill="FFFFFF"/>
        </w:rPr>
        <w:t>заявления</w:t>
      </w:r>
      <w:r w:rsidRPr="00566606">
        <w:rPr>
          <w:rFonts w:ascii="Times New Roman" w:hAnsi="Times New Roman"/>
          <w:sz w:val="28"/>
          <w:szCs w:val="28"/>
        </w:rPr>
        <w:t xml:space="preserve"> начальником Управления архитектуры и градостроительства Администрации </w:t>
      </w:r>
      <w:r w:rsidRPr="00566606">
        <w:rPr>
          <w:rStyle w:val="a4"/>
          <w:rFonts w:ascii="Times New Roman" w:hAnsi="Times New Roman"/>
          <w:b w:val="0"/>
          <w:sz w:val="28"/>
          <w:szCs w:val="28"/>
        </w:rPr>
        <w:t>ЗГО</w:t>
      </w:r>
      <w:r w:rsidRPr="00566606">
        <w:rPr>
          <w:rFonts w:ascii="Times New Roman" w:hAnsi="Times New Roman"/>
          <w:b/>
          <w:sz w:val="28"/>
          <w:szCs w:val="28"/>
        </w:rPr>
        <w:t xml:space="preserve"> </w:t>
      </w:r>
      <w:r w:rsidRPr="00566606">
        <w:rPr>
          <w:rFonts w:ascii="Times New Roman" w:hAnsi="Times New Roman"/>
          <w:sz w:val="28"/>
          <w:szCs w:val="28"/>
        </w:rPr>
        <w:t xml:space="preserve">начальнику строительного отдела Управления архитектуры и градостроительства Администрации </w:t>
      </w:r>
      <w:r w:rsidRPr="00566606">
        <w:rPr>
          <w:rStyle w:val="a4"/>
          <w:rFonts w:ascii="Times New Roman" w:hAnsi="Times New Roman"/>
          <w:b w:val="0"/>
          <w:sz w:val="28"/>
          <w:szCs w:val="28"/>
        </w:rPr>
        <w:t>ЗГО;</w:t>
      </w:r>
    </w:p>
    <w:p w:rsidR="00C52879" w:rsidRPr="00566606" w:rsidRDefault="00C52879" w:rsidP="00C52879">
      <w:pPr>
        <w:pStyle w:val="a3"/>
        <w:spacing w:line="276" w:lineRule="auto"/>
        <w:ind w:firstLine="851"/>
        <w:jc w:val="both"/>
        <w:rPr>
          <w:rStyle w:val="a4"/>
          <w:rFonts w:ascii="Times New Roman" w:hAnsi="Times New Roman"/>
          <w:b w:val="0"/>
          <w:sz w:val="28"/>
          <w:szCs w:val="28"/>
        </w:rPr>
      </w:pPr>
      <w:r w:rsidRPr="00566606">
        <w:rPr>
          <w:rFonts w:ascii="Times New Roman" w:hAnsi="Times New Roman"/>
          <w:sz w:val="28"/>
          <w:szCs w:val="28"/>
        </w:rPr>
        <w:t xml:space="preserve">передача </w:t>
      </w:r>
      <w:r w:rsidRPr="00566606">
        <w:rPr>
          <w:rFonts w:ascii="Times New Roman" w:hAnsi="Times New Roman"/>
          <w:sz w:val="28"/>
          <w:szCs w:val="28"/>
          <w:shd w:val="clear" w:color="auto" w:fill="FFFFFF"/>
        </w:rPr>
        <w:t>заявления</w:t>
      </w:r>
      <w:r w:rsidRPr="00566606">
        <w:rPr>
          <w:rFonts w:ascii="Times New Roman" w:hAnsi="Times New Roman"/>
          <w:sz w:val="28"/>
          <w:szCs w:val="28"/>
        </w:rPr>
        <w:t xml:space="preserve"> начальником строительного отдела Управления архитектуры и градостроительства Администрации </w:t>
      </w:r>
      <w:r w:rsidRPr="00566606">
        <w:rPr>
          <w:rStyle w:val="a4"/>
          <w:rFonts w:ascii="Times New Roman" w:hAnsi="Times New Roman"/>
          <w:b w:val="0"/>
          <w:sz w:val="28"/>
          <w:szCs w:val="28"/>
        </w:rPr>
        <w:t>ЗГО</w:t>
      </w:r>
      <w:r w:rsidRPr="00566606">
        <w:rPr>
          <w:rFonts w:ascii="Times New Roman" w:hAnsi="Times New Roman"/>
          <w:b/>
          <w:sz w:val="28"/>
          <w:szCs w:val="28"/>
        </w:rPr>
        <w:t xml:space="preserve"> </w:t>
      </w:r>
      <w:r w:rsidRPr="00566606">
        <w:rPr>
          <w:rFonts w:ascii="Times New Roman" w:hAnsi="Times New Roman"/>
          <w:sz w:val="28"/>
          <w:szCs w:val="28"/>
        </w:rPr>
        <w:t xml:space="preserve">(далее </w:t>
      </w:r>
      <w:r w:rsidR="00181324" w:rsidRPr="00566606">
        <w:rPr>
          <w:rFonts w:ascii="Times New Roman" w:hAnsi="Times New Roman"/>
          <w:sz w:val="28"/>
          <w:szCs w:val="28"/>
        </w:rPr>
        <w:t>–</w:t>
      </w:r>
      <w:r w:rsidRPr="00566606">
        <w:rPr>
          <w:rFonts w:ascii="Times New Roman" w:hAnsi="Times New Roman"/>
          <w:sz w:val="28"/>
          <w:szCs w:val="28"/>
        </w:rPr>
        <w:t xml:space="preserve"> Управление)</w:t>
      </w:r>
      <w:r w:rsidRPr="00566606">
        <w:rPr>
          <w:rFonts w:ascii="Times New Roman" w:hAnsi="Times New Roman"/>
          <w:b/>
          <w:sz w:val="28"/>
          <w:szCs w:val="28"/>
        </w:rPr>
        <w:t xml:space="preserve"> </w:t>
      </w:r>
      <w:r w:rsidRPr="00566606">
        <w:rPr>
          <w:rFonts w:ascii="Times New Roman" w:hAnsi="Times New Roman"/>
          <w:sz w:val="28"/>
          <w:szCs w:val="28"/>
        </w:rPr>
        <w:t>главному специалист</w:t>
      </w:r>
      <w:r w:rsidR="00C70B5F" w:rsidRPr="00566606">
        <w:rPr>
          <w:rFonts w:ascii="Times New Roman" w:hAnsi="Times New Roman"/>
          <w:sz w:val="28"/>
          <w:szCs w:val="28"/>
        </w:rPr>
        <w:t>у</w:t>
      </w:r>
      <w:r w:rsidRPr="00566606">
        <w:rPr>
          <w:rFonts w:ascii="Times New Roman" w:hAnsi="Times New Roman"/>
          <w:sz w:val="28"/>
          <w:szCs w:val="28"/>
        </w:rPr>
        <w:t xml:space="preserve"> строительного отдела Управления архитектуры и </w:t>
      </w:r>
      <w:r w:rsidRPr="00566606">
        <w:rPr>
          <w:rFonts w:ascii="Times New Roman" w:hAnsi="Times New Roman"/>
          <w:sz w:val="28"/>
          <w:szCs w:val="28"/>
        </w:rPr>
        <w:lastRenderedPageBreak/>
        <w:t xml:space="preserve">градостроительства Администрации </w:t>
      </w:r>
      <w:r w:rsidRPr="00566606">
        <w:rPr>
          <w:rStyle w:val="a4"/>
          <w:rFonts w:ascii="Times New Roman" w:hAnsi="Times New Roman"/>
          <w:b w:val="0"/>
          <w:sz w:val="28"/>
          <w:szCs w:val="28"/>
        </w:rPr>
        <w:t>ЗГО (далее по тексту – специалист Управления).</w:t>
      </w:r>
    </w:p>
    <w:p w:rsidR="004455BF" w:rsidRPr="00566606" w:rsidRDefault="00181324" w:rsidP="004455BF">
      <w:pPr>
        <w:pStyle w:val="a3"/>
        <w:spacing w:line="276" w:lineRule="auto"/>
        <w:ind w:firstLine="709"/>
        <w:jc w:val="both"/>
        <w:rPr>
          <w:rStyle w:val="a4"/>
          <w:rFonts w:ascii="Times New Roman" w:hAnsi="Times New Roman"/>
          <w:b w:val="0"/>
          <w:sz w:val="28"/>
          <w:szCs w:val="28"/>
        </w:rPr>
      </w:pPr>
      <w:r w:rsidRPr="00566606">
        <w:rPr>
          <w:rFonts w:ascii="Times New Roman" w:hAnsi="Times New Roman"/>
          <w:bCs/>
          <w:sz w:val="28"/>
          <w:szCs w:val="28"/>
        </w:rPr>
        <w:t>Максимальный с</w:t>
      </w:r>
      <w:r w:rsidR="004455BF" w:rsidRPr="00566606">
        <w:rPr>
          <w:rFonts w:ascii="Times New Roman" w:hAnsi="Times New Roman"/>
          <w:bCs/>
          <w:sz w:val="28"/>
          <w:szCs w:val="28"/>
        </w:rPr>
        <w:t xml:space="preserve">рок выполнения административной процедуры составляет </w:t>
      </w:r>
      <w:r w:rsidR="00454468" w:rsidRPr="00566606">
        <w:rPr>
          <w:rFonts w:ascii="Times New Roman" w:hAnsi="Times New Roman"/>
          <w:bCs/>
          <w:sz w:val="28"/>
          <w:szCs w:val="28"/>
        </w:rPr>
        <w:t>1</w:t>
      </w:r>
      <w:r w:rsidR="004455BF" w:rsidRPr="00566606">
        <w:rPr>
          <w:rFonts w:ascii="Times New Roman" w:hAnsi="Times New Roman"/>
          <w:bCs/>
          <w:sz w:val="28"/>
          <w:szCs w:val="28"/>
        </w:rPr>
        <w:t xml:space="preserve"> рабочий день со дня поступления документов в </w:t>
      </w:r>
      <w:r w:rsidR="004455BF" w:rsidRPr="00566606">
        <w:rPr>
          <w:rStyle w:val="a4"/>
          <w:rFonts w:ascii="Times New Roman" w:hAnsi="Times New Roman"/>
          <w:b w:val="0"/>
          <w:sz w:val="28"/>
          <w:szCs w:val="28"/>
        </w:rPr>
        <w:t>Администрацию ЗГО.</w:t>
      </w:r>
    </w:p>
    <w:p w:rsidR="00454468" w:rsidRPr="00566606" w:rsidRDefault="00454468" w:rsidP="00454468">
      <w:pPr>
        <w:pStyle w:val="a3"/>
        <w:spacing w:line="276" w:lineRule="auto"/>
        <w:ind w:firstLine="709"/>
        <w:jc w:val="both"/>
        <w:rPr>
          <w:rFonts w:ascii="Times New Roman" w:hAnsi="Times New Roman"/>
          <w:bCs/>
          <w:sz w:val="28"/>
          <w:szCs w:val="28"/>
        </w:rPr>
      </w:pPr>
      <w:r w:rsidRPr="00566606">
        <w:rPr>
          <w:rFonts w:ascii="Times New Roman" w:hAnsi="Times New Roman"/>
          <w:bCs/>
          <w:sz w:val="28"/>
          <w:szCs w:val="28"/>
        </w:rPr>
        <w:t>Результатом выполнения административной процедуры является прием и регистрация заявления о предоставлении муниципальной услуги и прилагаемых к нему документов, передача заявления и прилагаемых документов специалисту Управления.</w:t>
      </w:r>
    </w:p>
    <w:p w:rsidR="00454468" w:rsidRPr="00566606" w:rsidRDefault="00454468" w:rsidP="00C55151">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31</w:t>
      </w:r>
      <w:r w:rsidR="00C55151" w:rsidRPr="00566606">
        <w:rPr>
          <w:rFonts w:ascii="Times New Roman" w:hAnsi="Times New Roman"/>
          <w:sz w:val="28"/>
          <w:szCs w:val="28"/>
        </w:rPr>
        <w:t>.</w:t>
      </w:r>
      <w:r w:rsidRPr="00566606">
        <w:rPr>
          <w:rFonts w:ascii="Times New Roman" w:hAnsi="Times New Roman"/>
          <w:sz w:val="28"/>
          <w:szCs w:val="28"/>
          <w:lang w:bidi="ru-RU"/>
        </w:rPr>
        <w:t xml:space="preserve"> Рассмотрение заявления и прилагаемых к нему документов и принятие решения о согласовании либо об отказе в согласовании проектной документации</w:t>
      </w:r>
    </w:p>
    <w:p w:rsidR="00194957" w:rsidRPr="00566606" w:rsidRDefault="00454468" w:rsidP="00181324">
      <w:pPr>
        <w:pStyle w:val="a3"/>
        <w:spacing w:line="276" w:lineRule="auto"/>
        <w:ind w:firstLine="709"/>
        <w:jc w:val="both"/>
        <w:rPr>
          <w:rStyle w:val="a4"/>
          <w:rFonts w:ascii="Times New Roman" w:hAnsi="Times New Roman"/>
          <w:b w:val="0"/>
          <w:sz w:val="28"/>
          <w:szCs w:val="28"/>
        </w:rPr>
      </w:pPr>
      <w:r w:rsidRPr="00566606">
        <w:rPr>
          <w:rFonts w:ascii="Times New Roman" w:hAnsi="Times New Roman"/>
          <w:sz w:val="28"/>
          <w:szCs w:val="28"/>
        </w:rPr>
        <w:t xml:space="preserve">Юридическим фактом для начала выполнения административной процедуры является прием и регистрация в Администрации ЗГО заявления и прилагаемых к нему документов, поступление их </w:t>
      </w:r>
      <w:r w:rsidRPr="00566606">
        <w:rPr>
          <w:rStyle w:val="a4"/>
          <w:rFonts w:ascii="Times New Roman" w:hAnsi="Times New Roman"/>
          <w:b w:val="0"/>
          <w:sz w:val="28"/>
          <w:szCs w:val="28"/>
        </w:rPr>
        <w:t>специалисту Управления.</w:t>
      </w:r>
    </w:p>
    <w:p w:rsidR="00EE5290" w:rsidRPr="00566606" w:rsidRDefault="00181324" w:rsidP="00181324">
      <w:pPr>
        <w:pStyle w:val="paragraph"/>
        <w:spacing w:before="0" w:beforeAutospacing="0" w:after="0" w:afterAutospacing="0" w:line="276" w:lineRule="auto"/>
        <w:ind w:firstLine="709"/>
        <w:jc w:val="both"/>
        <w:textAlignment w:val="baseline"/>
        <w:rPr>
          <w:sz w:val="28"/>
          <w:szCs w:val="28"/>
        </w:rPr>
      </w:pPr>
      <w:r w:rsidRPr="00566606">
        <w:rPr>
          <w:rStyle w:val="a4"/>
          <w:b w:val="0"/>
          <w:sz w:val="28"/>
          <w:szCs w:val="28"/>
        </w:rPr>
        <w:t>С</w:t>
      </w:r>
      <w:r w:rsidR="00EE5290" w:rsidRPr="00566606">
        <w:rPr>
          <w:rStyle w:val="a4"/>
          <w:b w:val="0"/>
          <w:sz w:val="28"/>
          <w:szCs w:val="28"/>
        </w:rPr>
        <w:t>пециалист Управления</w:t>
      </w:r>
      <w:r w:rsidRPr="00566606">
        <w:rPr>
          <w:rStyle w:val="a4"/>
          <w:b w:val="0"/>
          <w:sz w:val="28"/>
          <w:szCs w:val="28"/>
        </w:rPr>
        <w:t xml:space="preserve"> в течение </w:t>
      </w:r>
      <w:r w:rsidR="005D4BE9" w:rsidRPr="00566606">
        <w:rPr>
          <w:rStyle w:val="a4"/>
          <w:b w:val="0"/>
          <w:sz w:val="28"/>
          <w:szCs w:val="28"/>
        </w:rPr>
        <w:t>3</w:t>
      </w:r>
      <w:r w:rsidRPr="00566606">
        <w:rPr>
          <w:rStyle w:val="a4"/>
          <w:b w:val="0"/>
          <w:sz w:val="28"/>
          <w:szCs w:val="28"/>
        </w:rPr>
        <w:t xml:space="preserve"> рабочих дней после поступления документов</w:t>
      </w:r>
      <w:r w:rsidR="00EE5290" w:rsidRPr="00566606">
        <w:rPr>
          <w:rStyle w:val="normaltextrun"/>
          <w:sz w:val="28"/>
          <w:szCs w:val="28"/>
        </w:rPr>
        <w:t>:</w:t>
      </w:r>
    </w:p>
    <w:p w:rsidR="00EE5290" w:rsidRPr="00566606" w:rsidRDefault="00EE5290" w:rsidP="00181324">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проверяет наличие полного комплекта документов, необходимого в соответствии с пунктом 12 настоящего Административного регламента;</w:t>
      </w:r>
    </w:p>
    <w:p w:rsidR="00EE5290" w:rsidRPr="00566606" w:rsidRDefault="00EE5290" w:rsidP="00181324">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rsidR="00EE5290" w:rsidRPr="00566606" w:rsidRDefault="00EE5290" w:rsidP="008637BC">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проверяет соответствие сведений, указанных в заявлении, сведениям, представленным в комплекте документов.</w:t>
      </w:r>
      <w:bookmarkStart w:id="3" w:name="P326"/>
      <w:bookmarkEnd w:id="3"/>
    </w:p>
    <w:p w:rsidR="00013A90" w:rsidRPr="00566606" w:rsidRDefault="00013A90" w:rsidP="00013A90">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При выявлении оснований для отказа в предоставлении муниципальной услуги, перечисленных в пункте 16 настоящего Административного регламента, специалист Управления готовит проект письма об отказе в согласовании документации. </w:t>
      </w:r>
      <w:proofErr w:type="gramStart"/>
      <w:r w:rsidRPr="00566606">
        <w:rPr>
          <w:rFonts w:ascii="Times New Roman" w:hAnsi="Times New Roman" w:cs="Times New Roman"/>
          <w:sz w:val="28"/>
          <w:szCs w:val="28"/>
        </w:rPr>
        <w:t xml:space="preserve">Проект письма об отказе в предоставлении муниципальной услуги должно быть согласовано с </w:t>
      </w:r>
      <w:r w:rsidRPr="00566606">
        <w:rPr>
          <w:rFonts w:ascii="Times New Roman" w:hAnsi="Times New Roman" w:cs="Times New Roman"/>
          <w:color w:val="000000"/>
          <w:sz w:val="28"/>
          <w:szCs w:val="28"/>
        </w:rPr>
        <w:t xml:space="preserve">начальником строительного отдела Управления архитектуры и градостроительства Администрации </w:t>
      </w:r>
      <w:r w:rsidRPr="00566606">
        <w:rPr>
          <w:rFonts w:ascii="Times New Roman" w:hAnsi="Times New Roman" w:cs="Times New Roman"/>
          <w:sz w:val="28"/>
          <w:szCs w:val="28"/>
        </w:rPr>
        <w:t>ЗГО</w:t>
      </w:r>
      <w:r w:rsidRPr="00566606">
        <w:rPr>
          <w:rFonts w:ascii="Times New Roman" w:hAnsi="Times New Roman" w:cs="Times New Roman"/>
          <w:color w:val="000000"/>
          <w:sz w:val="28"/>
          <w:szCs w:val="28"/>
        </w:rPr>
        <w:t xml:space="preserve">, с начальником Управления архитектуры и градостроительства Администрации </w:t>
      </w:r>
      <w:r w:rsidRPr="00566606">
        <w:rPr>
          <w:rFonts w:ascii="Times New Roman" w:hAnsi="Times New Roman" w:cs="Times New Roman"/>
          <w:sz w:val="28"/>
          <w:szCs w:val="28"/>
        </w:rPr>
        <w:t>ЗГО и подписано Заместителем главы Златоустовского городского округа по строительству и зарегистрировано не позднее 5 рабочих дней со дня поступления документов в Администрацию ЗГО.</w:t>
      </w:r>
      <w:proofErr w:type="gramEnd"/>
    </w:p>
    <w:p w:rsidR="00EE5290" w:rsidRPr="00566606" w:rsidRDefault="00EE5290" w:rsidP="008637BC">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При наличии полного и правильно оформленного комплекта документов специалист Управления</w:t>
      </w:r>
      <w:r w:rsidR="00A46931" w:rsidRPr="00566606">
        <w:rPr>
          <w:rFonts w:ascii="Times New Roman" w:hAnsi="Times New Roman" w:cs="Times New Roman"/>
          <w:sz w:val="28"/>
          <w:szCs w:val="28"/>
        </w:rPr>
        <w:t>, в течение 1</w:t>
      </w:r>
      <w:r w:rsidR="00013A90" w:rsidRPr="00566606">
        <w:rPr>
          <w:rFonts w:ascii="Times New Roman" w:hAnsi="Times New Roman" w:cs="Times New Roman"/>
          <w:sz w:val="28"/>
          <w:szCs w:val="28"/>
        </w:rPr>
        <w:t>5</w:t>
      </w:r>
      <w:r w:rsidR="00A46931" w:rsidRPr="00566606">
        <w:rPr>
          <w:rFonts w:ascii="Times New Roman" w:hAnsi="Times New Roman" w:cs="Times New Roman"/>
          <w:sz w:val="28"/>
          <w:szCs w:val="28"/>
        </w:rPr>
        <w:t xml:space="preserve"> рабочих дней,</w:t>
      </w:r>
      <w:r w:rsidRPr="00566606">
        <w:rPr>
          <w:rFonts w:ascii="Times New Roman" w:hAnsi="Times New Roman" w:cs="Times New Roman"/>
          <w:sz w:val="28"/>
          <w:szCs w:val="28"/>
        </w:rPr>
        <w:t xml:space="preserve"> проводит анализ соответствия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r w:rsidR="006634EC" w:rsidRPr="00566606">
        <w:rPr>
          <w:rFonts w:ascii="Times New Roman" w:hAnsi="Times New Roman" w:cs="Times New Roman"/>
          <w:sz w:val="28"/>
          <w:szCs w:val="28"/>
        </w:rPr>
        <w:t xml:space="preserve"> и готовит проект письма о согласовании документации.</w:t>
      </w:r>
    </w:p>
    <w:p w:rsidR="006634EC" w:rsidRPr="00566606" w:rsidRDefault="006634EC" w:rsidP="008637BC">
      <w:pPr>
        <w:pStyle w:val="ConsPlusNormal"/>
        <w:spacing w:line="276" w:lineRule="auto"/>
        <w:ind w:firstLine="709"/>
        <w:jc w:val="both"/>
        <w:rPr>
          <w:rFonts w:ascii="Times New Roman" w:hAnsi="Times New Roman" w:cs="Times New Roman"/>
          <w:sz w:val="28"/>
          <w:szCs w:val="28"/>
        </w:rPr>
      </w:pPr>
    </w:p>
    <w:p w:rsidR="00EE5290" w:rsidRPr="00566606" w:rsidRDefault="00EE5290" w:rsidP="008637BC">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Проект письма оформляется </w:t>
      </w:r>
      <w:r w:rsidR="008637BC" w:rsidRPr="00566606">
        <w:rPr>
          <w:rFonts w:ascii="Times New Roman" w:hAnsi="Times New Roman" w:cs="Times New Roman"/>
          <w:sz w:val="28"/>
          <w:szCs w:val="28"/>
        </w:rPr>
        <w:t>специалистом Управления</w:t>
      </w:r>
      <w:r w:rsidRPr="00566606">
        <w:rPr>
          <w:rFonts w:ascii="Times New Roman" w:hAnsi="Times New Roman" w:cs="Times New Roman"/>
          <w:sz w:val="28"/>
          <w:szCs w:val="28"/>
        </w:rPr>
        <w:t xml:space="preserve"> на бланке </w:t>
      </w:r>
      <w:r w:rsidR="008637BC" w:rsidRPr="00566606">
        <w:rPr>
          <w:rFonts w:ascii="Times New Roman" w:hAnsi="Times New Roman" w:cs="Times New Roman"/>
          <w:sz w:val="28"/>
          <w:szCs w:val="28"/>
        </w:rPr>
        <w:t>Администрации ЗГО</w:t>
      </w:r>
      <w:r w:rsidRPr="00566606">
        <w:rPr>
          <w:rFonts w:ascii="Times New Roman" w:hAnsi="Times New Roman" w:cs="Times New Roman"/>
          <w:sz w:val="28"/>
          <w:szCs w:val="28"/>
        </w:rPr>
        <w:t>, в котором указываются следующие сведения:</w:t>
      </w:r>
    </w:p>
    <w:p w:rsidR="00EE5290" w:rsidRPr="00566606" w:rsidRDefault="00EE5290" w:rsidP="008637BC">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1) исходящий номер и дата письма;</w:t>
      </w:r>
    </w:p>
    <w:p w:rsidR="00EE5290" w:rsidRPr="00566606" w:rsidRDefault="00EE5290" w:rsidP="008637BC">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2) наименование и организационно-правовая форма заявителя </w:t>
      </w:r>
      <w:r w:rsidR="005D4BE9" w:rsidRPr="00566606">
        <w:rPr>
          <w:rFonts w:ascii="Times New Roman" w:hAnsi="Times New Roman" w:cs="Times New Roman"/>
          <w:sz w:val="28"/>
          <w:szCs w:val="28"/>
        </w:rPr>
        <w:t>–</w:t>
      </w:r>
      <w:r w:rsidRPr="00566606">
        <w:rPr>
          <w:rFonts w:ascii="Times New Roman" w:hAnsi="Times New Roman" w:cs="Times New Roman"/>
          <w:sz w:val="28"/>
          <w:szCs w:val="28"/>
        </w:rPr>
        <w:t xml:space="preserve"> юридического лица, фамилию, имя, отчество (последнее </w:t>
      </w:r>
      <w:r w:rsidR="005D4BE9" w:rsidRPr="00566606">
        <w:rPr>
          <w:rFonts w:ascii="Times New Roman" w:hAnsi="Times New Roman" w:cs="Times New Roman"/>
          <w:sz w:val="28"/>
          <w:szCs w:val="28"/>
        </w:rPr>
        <w:t>–</w:t>
      </w:r>
      <w:r w:rsidRPr="00566606">
        <w:rPr>
          <w:rFonts w:ascii="Times New Roman" w:hAnsi="Times New Roman" w:cs="Times New Roman"/>
          <w:sz w:val="28"/>
          <w:szCs w:val="28"/>
        </w:rPr>
        <w:t xml:space="preserve"> при наличии), сведения о месте жительства заявителя </w:t>
      </w:r>
      <w:r w:rsidR="005D4BE9" w:rsidRPr="00566606">
        <w:rPr>
          <w:rFonts w:ascii="Times New Roman" w:hAnsi="Times New Roman" w:cs="Times New Roman"/>
          <w:sz w:val="28"/>
          <w:szCs w:val="28"/>
        </w:rPr>
        <w:t>–</w:t>
      </w:r>
      <w:r w:rsidRPr="00566606">
        <w:rPr>
          <w:rFonts w:ascii="Times New Roman" w:hAnsi="Times New Roman" w:cs="Times New Roman"/>
          <w:sz w:val="28"/>
          <w:szCs w:val="28"/>
        </w:rPr>
        <w:t xml:space="preserve"> физического лица;</w:t>
      </w:r>
    </w:p>
    <w:p w:rsidR="00EE5290" w:rsidRPr="00566606" w:rsidRDefault="00EE5290" w:rsidP="008637BC">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3) решение о согласовании либо основания для отказа в согласовании документации.</w:t>
      </w:r>
    </w:p>
    <w:p w:rsidR="005D4BE9" w:rsidRPr="00566606" w:rsidRDefault="00EE5290" w:rsidP="005D4BE9">
      <w:pPr>
        <w:pStyle w:val="ConsPlusNormal"/>
        <w:spacing w:line="276" w:lineRule="auto"/>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Проект письма о согласовании либо об отказе в согласовании документации (далее - письмо)</w:t>
      </w:r>
      <w:r w:rsidR="005D4BE9" w:rsidRPr="00566606">
        <w:rPr>
          <w:rFonts w:ascii="Times New Roman" w:hAnsi="Times New Roman" w:cs="Times New Roman"/>
          <w:sz w:val="28"/>
          <w:szCs w:val="28"/>
        </w:rPr>
        <w:t xml:space="preserve"> </w:t>
      </w:r>
      <w:r w:rsidR="005D4BE9" w:rsidRPr="00566606">
        <w:rPr>
          <w:rFonts w:ascii="Times New Roman" w:hAnsi="Times New Roman" w:cs="Times New Roman"/>
          <w:color w:val="000000"/>
          <w:sz w:val="28"/>
          <w:szCs w:val="28"/>
        </w:rPr>
        <w:t xml:space="preserve">в течение 1 рабочего дня специалист Управления передает на согласование начальнику строительного отдела Управления архитектуры и градостроительства Администрации </w:t>
      </w:r>
      <w:r w:rsidR="005D4BE9" w:rsidRPr="00566606">
        <w:rPr>
          <w:rFonts w:ascii="Times New Roman" w:hAnsi="Times New Roman" w:cs="Times New Roman"/>
          <w:sz w:val="28"/>
          <w:szCs w:val="28"/>
        </w:rPr>
        <w:t>ЗГО</w:t>
      </w:r>
      <w:r w:rsidR="005D4BE9" w:rsidRPr="00566606">
        <w:rPr>
          <w:rFonts w:ascii="Times New Roman" w:hAnsi="Times New Roman" w:cs="Times New Roman"/>
          <w:color w:val="000000"/>
          <w:sz w:val="28"/>
          <w:szCs w:val="28"/>
        </w:rPr>
        <w:t xml:space="preserve">,  далее на согласование начальнику Управления архитектуры и градостроительства Администрации </w:t>
      </w:r>
      <w:r w:rsidR="005D4BE9" w:rsidRPr="00566606">
        <w:rPr>
          <w:rFonts w:ascii="Times New Roman" w:hAnsi="Times New Roman" w:cs="Times New Roman"/>
          <w:sz w:val="28"/>
          <w:szCs w:val="28"/>
        </w:rPr>
        <w:t>ЗГО</w:t>
      </w:r>
      <w:r w:rsidR="005D4BE9" w:rsidRPr="00566606">
        <w:rPr>
          <w:rFonts w:ascii="Times New Roman" w:hAnsi="Times New Roman" w:cs="Times New Roman"/>
          <w:color w:val="000000"/>
          <w:sz w:val="28"/>
          <w:szCs w:val="28"/>
        </w:rPr>
        <w:t xml:space="preserve"> и на подпись Заместителю Главы Златоустовского городского округа по строительству.</w:t>
      </w:r>
      <w:proofErr w:type="gramEnd"/>
    </w:p>
    <w:p w:rsidR="005D4BE9" w:rsidRPr="00566606" w:rsidRDefault="005D4BE9" w:rsidP="005D4BE9">
      <w:pPr>
        <w:spacing w:after="0"/>
        <w:ind w:firstLine="709"/>
        <w:jc w:val="both"/>
        <w:rPr>
          <w:rFonts w:ascii="Times New Roman" w:eastAsia="Times New Roman" w:hAnsi="Times New Roman" w:cs="Times New Roman"/>
          <w:color w:val="000000"/>
          <w:sz w:val="28"/>
          <w:szCs w:val="28"/>
          <w:lang w:eastAsia="ru-RU"/>
        </w:rPr>
      </w:pPr>
      <w:r w:rsidRPr="00566606">
        <w:rPr>
          <w:rFonts w:ascii="Times New Roman" w:eastAsia="Times New Roman" w:hAnsi="Times New Roman" w:cs="Times New Roman"/>
          <w:color w:val="000000"/>
          <w:sz w:val="28"/>
          <w:szCs w:val="28"/>
          <w:lang w:eastAsia="ru-RU"/>
        </w:rPr>
        <w:t>Уполномоченные должностные лица Администрации:</w:t>
      </w:r>
    </w:p>
    <w:p w:rsidR="005D4BE9" w:rsidRPr="00566606" w:rsidRDefault="005D4BE9" w:rsidP="005D4BE9">
      <w:pPr>
        <w:spacing w:after="0"/>
        <w:ind w:firstLine="709"/>
        <w:jc w:val="both"/>
        <w:rPr>
          <w:rFonts w:ascii="Times New Roman" w:eastAsia="Times New Roman" w:hAnsi="Times New Roman" w:cs="Times New Roman"/>
          <w:color w:val="000000"/>
          <w:sz w:val="28"/>
          <w:szCs w:val="28"/>
          <w:lang w:eastAsia="ru-RU"/>
        </w:rPr>
      </w:pPr>
      <w:r w:rsidRPr="00566606">
        <w:rPr>
          <w:rFonts w:ascii="Times New Roman" w:eastAsia="Times New Roman" w:hAnsi="Times New Roman" w:cs="Times New Roman"/>
          <w:color w:val="000000"/>
          <w:sz w:val="28"/>
          <w:szCs w:val="28"/>
          <w:lang w:eastAsia="ru-RU"/>
        </w:rPr>
        <w:t>рассматривают проекты результата предоставления муниципальной услуги, при отсутствии замечаний подписывают соответствующий проект;</w:t>
      </w:r>
    </w:p>
    <w:p w:rsidR="005D4BE9" w:rsidRPr="00566606" w:rsidRDefault="005D4BE9" w:rsidP="005D4BE9">
      <w:pPr>
        <w:spacing w:after="0"/>
        <w:ind w:firstLine="709"/>
        <w:jc w:val="both"/>
        <w:rPr>
          <w:rFonts w:ascii="Times New Roman" w:eastAsia="Times New Roman" w:hAnsi="Times New Roman" w:cs="Times New Roman"/>
          <w:color w:val="000000"/>
          <w:sz w:val="28"/>
          <w:szCs w:val="28"/>
          <w:lang w:eastAsia="ru-RU"/>
        </w:rPr>
      </w:pPr>
      <w:r w:rsidRPr="00566606">
        <w:rPr>
          <w:rFonts w:ascii="Times New Roman" w:eastAsia="Times New Roman" w:hAnsi="Times New Roman" w:cs="Times New Roman"/>
          <w:color w:val="000000"/>
          <w:sz w:val="28"/>
          <w:szCs w:val="28"/>
          <w:lang w:eastAsia="ru-RU"/>
        </w:rPr>
        <w:t>при обнаружении в проекте результата предоставления муниципальной услуги опечаток и (или) ошибок направляют его специалисту Управления для устранения опечаток и (или) ошибок.</w:t>
      </w:r>
    </w:p>
    <w:p w:rsidR="005D4BE9" w:rsidRPr="00566606" w:rsidRDefault="005D4BE9" w:rsidP="005D4BE9">
      <w:pPr>
        <w:spacing w:after="0"/>
        <w:ind w:firstLine="709"/>
        <w:jc w:val="both"/>
        <w:rPr>
          <w:rFonts w:ascii="Times New Roman" w:eastAsia="Times New Roman" w:hAnsi="Times New Roman" w:cs="Times New Roman"/>
          <w:color w:val="000000"/>
          <w:sz w:val="28"/>
          <w:szCs w:val="28"/>
          <w:lang w:eastAsia="ru-RU"/>
        </w:rPr>
      </w:pPr>
      <w:r w:rsidRPr="00566606">
        <w:rPr>
          <w:rFonts w:ascii="Times New Roman" w:eastAsia="Times New Roman" w:hAnsi="Times New Roman" w:cs="Times New Roman"/>
          <w:color w:val="000000"/>
          <w:sz w:val="28"/>
          <w:szCs w:val="28"/>
          <w:lang w:eastAsia="ru-RU"/>
        </w:rPr>
        <w:t xml:space="preserve">Специалист Управления производит исправление ошибок и (или) опечаток и передает исправленный проект результата предоставления муниципальной услуги на повторное согласование и подпись уполномоченным должностным лицам Администрации ЗГО. </w:t>
      </w:r>
    </w:p>
    <w:p w:rsidR="005D4BE9" w:rsidRPr="00566606" w:rsidRDefault="005D4BE9" w:rsidP="005D4BE9">
      <w:pPr>
        <w:spacing w:after="0"/>
        <w:ind w:firstLine="709"/>
        <w:jc w:val="both"/>
        <w:rPr>
          <w:rFonts w:ascii="Times New Roman" w:eastAsia="Times New Roman" w:hAnsi="Times New Roman" w:cs="Times New Roman"/>
          <w:color w:val="000000"/>
          <w:sz w:val="28"/>
          <w:szCs w:val="28"/>
          <w:lang w:eastAsia="ru-RU"/>
        </w:rPr>
      </w:pPr>
      <w:r w:rsidRPr="00566606">
        <w:rPr>
          <w:rFonts w:ascii="Times New Roman" w:eastAsia="Times New Roman" w:hAnsi="Times New Roman" w:cs="Times New Roman"/>
          <w:color w:val="000000"/>
          <w:sz w:val="28"/>
          <w:szCs w:val="28"/>
          <w:lang w:eastAsia="ru-RU"/>
        </w:rPr>
        <w:t>Уполномоченные должностные лица Администрации повторно рассматривают исправленный проект результата предоставления муниципальной услуги и при отсутствии замечаний согласовывают, подписывают результат предоставления муниципальной услуги.</w:t>
      </w:r>
    </w:p>
    <w:p w:rsidR="005D4BE9" w:rsidRPr="00566606" w:rsidRDefault="005D4BE9" w:rsidP="005D4BE9">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Внесение изменений в выданное задание или разрешение не допускается.</w:t>
      </w:r>
    </w:p>
    <w:p w:rsidR="00F87EFE" w:rsidRPr="00566606" w:rsidRDefault="00F87EFE" w:rsidP="00F87EFE">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После подписания письма специалист Управления:</w:t>
      </w:r>
    </w:p>
    <w:p w:rsidR="00F87EFE" w:rsidRPr="00566606" w:rsidRDefault="00F87EFE" w:rsidP="00F87EFE">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делает одну копию письма;</w:t>
      </w:r>
    </w:p>
    <w:p w:rsidR="00F87EFE" w:rsidRPr="00566606" w:rsidRDefault="00F87EFE" w:rsidP="00F87EFE">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проставляет на документации штамп установленного образца, в который вписывает номер и дату соответствующего письма;</w:t>
      </w:r>
    </w:p>
    <w:p w:rsidR="00F87EFE" w:rsidRPr="00566606" w:rsidRDefault="00F87EFE" w:rsidP="00F87EFE">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передает письмо и 1 экземпляр документации направляется заявителю, почтовым отправлением (заказным письмом) по указанному в заявлении адресу или по указанному в заявлении адресу или в копии заключения – с использованием дополнительных услуг связи.</w:t>
      </w:r>
    </w:p>
    <w:p w:rsidR="00F87EFE" w:rsidRPr="00566606" w:rsidRDefault="00F87EFE" w:rsidP="00F87EFE">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При поступлении заявления через Порталы уведомление о выдаче </w:t>
      </w:r>
      <w:r w:rsidRPr="00566606">
        <w:rPr>
          <w:rFonts w:ascii="Times New Roman" w:hAnsi="Times New Roman" w:cs="Times New Roman"/>
          <w:sz w:val="28"/>
          <w:szCs w:val="28"/>
        </w:rPr>
        <w:lastRenderedPageBreak/>
        <w:t>задания или разрешения либо письмо об отказе в выдаче задания или разрешения направляется заявителю на портал либо по иному адресу, указанному заявителем.</w:t>
      </w:r>
    </w:p>
    <w:p w:rsidR="00F87EFE" w:rsidRPr="00566606" w:rsidRDefault="00F87EFE" w:rsidP="00F87EFE">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При поступлении заявления через многофункциональный центр уведомление о выдаче задания или разрешения либо письмо об отказе в выдаче задания или разрешения выдается заявителю через многофункциональный центр.</w:t>
      </w:r>
    </w:p>
    <w:p w:rsidR="00F87EFE" w:rsidRPr="00566606" w:rsidRDefault="00F87EFE" w:rsidP="00F87EFE">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Письмо и 1 экземпляр документации может быть получено заявителем лично либо его представителем, чьи полномочия удостоверяются выданной ему доверенностью, через специалиста Управления, в соответствии с графиком приема посетителей, который в присутствии заявителя проверяет:</w:t>
      </w:r>
    </w:p>
    <w:p w:rsidR="00F87EFE" w:rsidRPr="00566606" w:rsidRDefault="00F87EFE" w:rsidP="00F87EFE">
      <w:pPr>
        <w:widowControl w:val="0"/>
        <w:autoSpaceDE w:val="0"/>
        <w:autoSpaceDN w:val="0"/>
        <w:spacing w:after="0"/>
        <w:ind w:firstLine="709"/>
        <w:contextualSpacing/>
        <w:jc w:val="both"/>
        <w:rPr>
          <w:rFonts w:ascii="Times New Roman" w:eastAsia="Times New Roman" w:hAnsi="Times New Roman" w:cs="Times New Roman"/>
          <w:sz w:val="28"/>
          <w:szCs w:val="28"/>
          <w:lang w:eastAsia="ru-RU"/>
        </w:rPr>
      </w:pPr>
      <w:r w:rsidRPr="00566606">
        <w:rPr>
          <w:rFonts w:ascii="Times New Roman" w:eastAsia="Times New Roman" w:hAnsi="Times New Roman" w:cs="Times New Roman"/>
          <w:sz w:val="28"/>
          <w:szCs w:val="28"/>
          <w:lang w:eastAsia="ru-RU"/>
        </w:rPr>
        <w:t>паспорт заявителя;</w:t>
      </w:r>
    </w:p>
    <w:p w:rsidR="00F87EFE" w:rsidRPr="00566606" w:rsidRDefault="00F87EFE" w:rsidP="00F87EFE">
      <w:pPr>
        <w:widowControl w:val="0"/>
        <w:autoSpaceDE w:val="0"/>
        <w:autoSpaceDN w:val="0"/>
        <w:spacing w:after="0"/>
        <w:ind w:firstLine="709"/>
        <w:contextualSpacing/>
        <w:jc w:val="both"/>
        <w:rPr>
          <w:rFonts w:ascii="Times New Roman" w:eastAsia="Times New Roman" w:hAnsi="Times New Roman" w:cs="Times New Roman"/>
          <w:sz w:val="28"/>
          <w:szCs w:val="28"/>
          <w:lang w:eastAsia="ru-RU"/>
        </w:rPr>
      </w:pPr>
      <w:r w:rsidRPr="00566606">
        <w:rPr>
          <w:rFonts w:ascii="Times New Roman" w:eastAsia="Times New Roman" w:hAnsi="Times New Roman" w:cs="Times New Roman"/>
          <w:sz w:val="28"/>
          <w:szCs w:val="28"/>
          <w:lang w:eastAsia="ru-RU"/>
        </w:rPr>
        <w:t>паспорт и доверенность, в случае, если выдается доверенному лицу.</w:t>
      </w:r>
    </w:p>
    <w:p w:rsidR="00F87EFE" w:rsidRPr="00566606" w:rsidRDefault="00F87EFE" w:rsidP="00F87EFE">
      <w:pPr>
        <w:spacing w:after="0"/>
        <w:ind w:firstLine="709"/>
        <w:jc w:val="both"/>
        <w:rPr>
          <w:rFonts w:ascii="Times New Roman" w:eastAsia="Times New Roman" w:hAnsi="Times New Roman" w:cs="Times New Roman"/>
          <w:color w:val="000000" w:themeColor="text1"/>
          <w:sz w:val="28"/>
          <w:szCs w:val="28"/>
        </w:rPr>
      </w:pPr>
      <w:r w:rsidRPr="00566606">
        <w:rPr>
          <w:rFonts w:ascii="Times New Roman" w:hAnsi="Times New Roman" w:cs="Times New Roman"/>
          <w:color w:val="000000" w:themeColor="text1"/>
          <w:sz w:val="28"/>
          <w:szCs w:val="28"/>
        </w:rPr>
        <w:t>Ф</w:t>
      </w:r>
      <w:r w:rsidRPr="00566606">
        <w:rPr>
          <w:rFonts w:ascii="Times New Roman" w:eastAsia="Times New Roman" w:hAnsi="Times New Roman" w:cs="Times New Roman"/>
          <w:color w:val="000000" w:themeColor="text1"/>
          <w:sz w:val="28"/>
          <w:szCs w:val="28"/>
        </w:rPr>
        <w:t>акт выдачи согласованной проектной документации на проведение работ по сохранению объекта культурного наследия регистрируется специалистом, ответственным за предоставление муниципальной услуги, в Журнале учета выдачи согласованной проектной документации на проведение работ по сохранению объекта культурного наследия (приложение 3 к Административному регламенту).</w:t>
      </w:r>
    </w:p>
    <w:p w:rsidR="005D4BE9" w:rsidRPr="00566606" w:rsidRDefault="005D4BE9" w:rsidP="005D4BE9">
      <w:pPr>
        <w:pStyle w:val="ConsPlusNormal"/>
        <w:spacing w:line="276" w:lineRule="auto"/>
        <w:ind w:firstLine="709"/>
        <w:jc w:val="both"/>
        <w:rPr>
          <w:rFonts w:ascii="Times New Roman" w:hAnsi="Times New Roman" w:cs="Times New Roman"/>
          <w:sz w:val="28"/>
          <w:szCs w:val="28"/>
        </w:rPr>
      </w:pPr>
      <w:r w:rsidRPr="00566606">
        <w:rPr>
          <w:rFonts w:ascii="Times New Roman" w:hAnsi="Times New Roman" w:cs="Times New Roman"/>
          <w:sz w:val="28"/>
          <w:szCs w:val="28"/>
        </w:rPr>
        <w:t>Выдача письма осуществляется специалистом Управления в течение</w:t>
      </w:r>
      <w:r w:rsidR="00E9331C">
        <w:rPr>
          <w:rFonts w:ascii="Times New Roman" w:hAnsi="Times New Roman" w:cs="Times New Roman"/>
          <w:sz w:val="28"/>
          <w:szCs w:val="28"/>
        </w:rPr>
        <w:t xml:space="preserve"> </w:t>
      </w:r>
      <w:r w:rsidR="00013A90" w:rsidRPr="00566606">
        <w:rPr>
          <w:rFonts w:ascii="Times New Roman" w:hAnsi="Times New Roman" w:cs="Times New Roman"/>
          <w:sz w:val="28"/>
          <w:szCs w:val="28"/>
        </w:rPr>
        <w:t>1</w:t>
      </w:r>
      <w:r w:rsidRPr="00566606">
        <w:rPr>
          <w:rFonts w:ascii="Times New Roman" w:hAnsi="Times New Roman" w:cs="Times New Roman"/>
          <w:sz w:val="28"/>
          <w:szCs w:val="28"/>
        </w:rPr>
        <w:t xml:space="preserve"> рабоч</w:t>
      </w:r>
      <w:r w:rsidR="00013A90" w:rsidRPr="00566606">
        <w:rPr>
          <w:rFonts w:ascii="Times New Roman" w:hAnsi="Times New Roman" w:cs="Times New Roman"/>
          <w:sz w:val="28"/>
          <w:szCs w:val="28"/>
        </w:rPr>
        <w:t>его</w:t>
      </w:r>
      <w:r w:rsidRPr="00566606">
        <w:rPr>
          <w:rFonts w:ascii="Times New Roman" w:hAnsi="Times New Roman" w:cs="Times New Roman"/>
          <w:sz w:val="28"/>
          <w:szCs w:val="28"/>
        </w:rPr>
        <w:t xml:space="preserve"> дн</w:t>
      </w:r>
      <w:r w:rsidR="00013A90" w:rsidRPr="00566606">
        <w:rPr>
          <w:rFonts w:ascii="Times New Roman" w:hAnsi="Times New Roman" w:cs="Times New Roman"/>
          <w:sz w:val="28"/>
          <w:szCs w:val="28"/>
        </w:rPr>
        <w:t>я</w:t>
      </w:r>
      <w:r w:rsidRPr="00566606">
        <w:rPr>
          <w:rFonts w:ascii="Times New Roman" w:hAnsi="Times New Roman" w:cs="Times New Roman"/>
          <w:sz w:val="28"/>
          <w:szCs w:val="28"/>
        </w:rPr>
        <w:t xml:space="preserve"> </w:t>
      </w:r>
      <w:proofErr w:type="gramStart"/>
      <w:r w:rsidRPr="00566606">
        <w:rPr>
          <w:rFonts w:ascii="Times New Roman" w:hAnsi="Times New Roman" w:cs="Times New Roman"/>
          <w:sz w:val="28"/>
          <w:szCs w:val="28"/>
        </w:rPr>
        <w:t>с даты принятия</w:t>
      </w:r>
      <w:proofErr w:type="gramEnd"/>
      <w:r w:rsidRPr="00566606">
        <w:rPr>
          <w:rFonts w:ascii="Times New Roman" w:hAnsi="Times New Roman" w:cs="Times New Roman"/>
          <w:sz w:val="28"/>
          <w:szCs w:val="28"/>
        </w:rPr>
        <w:t xml:space="preserve"> соответствующего решения.</w:t>
      </w:r>
    </w:p>
    <w:p w:rsidR="008E3111" w:rsidRPr="00566606" w:rsidRDefault="008E3111" w:rsidP="008E3111">
      <w:pPr>
        <w:pStyle w:val="a3"/>
        <w:spacing w:line="276" w:lineRule="auto"/>
        <w:ind w:firstLine="709"/>
        <w:jc w:val="both"/>
        <w:rPr>
          <w:rStyle w:val="a4"/>
          <w:rFonts w:ascii="Times New Roman" w:hAnsi="Times New Roman"/>
          <w:b w:val="0"/>
          <w:sz w:val="28"/>
          <w:szCs w:val="28"/>
        </w:rPr>
      </w:pPr>
      <w:r w:rsidRPr="00566606">
        <w:rPr>
          <w:rFonts w:ascii="Times New Roman" w:hAnsi="Times New Roman"/>
          <w:bCs/>
          <w:sz w:val="28"/>
          <w:szCs w:val="28"/>
        </w:rPr>
        <w:t xml:space="preserve">Максимальный срок выполнения административной процедуры составляет </w:t>
      </w:r>
      <w:r w:rsidR="003F73AB" w:rsidRPr="00566606">
        <w:rPr>
          <w:rFonts w:ascii="Times New Roman" w:hAnsi="Times New Roman"/>
          <w:bCs/>
          <w:sz w:val="28"/>
          <w:szCs w:val="28"/>
        </w:rPr>
        <w:t>19</w:t>
      </w:r>
      <w:r w:rsidRPr="00566606">
        <w:rPr>
          <w:rFonts w:ascii="Times New Roman" w:hAnsi="Times New Roman"/>
          <w:bCs/>
          <w:sz w:val="28"/>
          <w:szCs w:val="28"/>
        </w:rPr>
        <w:t xml:space="preserve"> рабочих дней со дня поступления документов в </w:t>
      </w:r>
      <w:r w:rsidRPr="00566606">
        <w:rPr>
          <w:rStyle w:val="a4"/>
          <w:rFonts w:ascii="Times New Roman" w:hAnsi="Times New Roman"/>
          <w:b w:val="0"/>
          <w:sz w:val="28"/>
          <w:szCs w:val="28"/>
        </w:rPr>
        <w:t>Администрацию ЗГО.</w:t>
      </w:r>
    </w:p>
    <w:p w:rsidR="008E3111" w:rsidRPr="00566606" w:rsidRDefault="008E3111" w:rsidP="00DD768C">
      <w:pPr>
        <w:spacing w:after="0"/>
        <w:ind w:firstLine="709"/>
        <w:jc w:val="both"/>
        <w:rPr>
          <w:rFonts w:ascii="Times New Roman" w:eastAsia="Times New Roman" w:hAnsi="Times New Roman" w:cs="Times New Roman"/>
          <w:color w:val="000000" w:themeColor="text1"/>
          <w:sz w:val="28"/>
          <w:szCs w:val="28"/>
        </w:rPr>
      </w:pPr>
      <w:r w:rsidRPr="00566606">
        <w:rPr>
          <w:rFonts w:ascii="Times New Roman" w:hAnsi="Times New Roman" w:cs="Times New Roman"/>
          <w:bCs/>
          <w:sz w:val="28"/>
          <w:szCs w:val="28"/>
        </w:rPr>
        <w:t xml:space="preserve">Результатом выполнения административной процедуры является подготовка письма </w:t>
      </w:r>
      <w:r w:rsidR="00432ACB" w:rsidRPr="00566606">
        <w:rPr>
          <w:rFonts w:ascii="Times New Roman" w:hAnsi="Times New Roman" w:cs="Times New Roman"/>
          <w:sz w:val="28"/>
          <w:szCs w:val="28"/>
          <w:lang w:bidi="ru-RU"/>
        </w:rPr>
        <w:t>о согласовании либо об отказе в согласовании проектной документации.</w:t>
      </w:r>
    </w:p>
    <w:p w:rsidR="00A22930" w:rsidRPr="00566606" w:rsidRDefault="00C55151"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3</w:t>
      </w:r>
      <w:r w:rsidR="008E3111" w:rsidRPr="00566606">
        <w:rPr>
          <w:rStyle w:val="a4"/>
          <w:rFonts w:ascii="Times New Roman" w:hAnsi="Times New Roman"/>
          <w:b w:val="0"/>
          <w:sz w:val="28"/>
          <w:szCs w:val="28"/>
        </w:rPr>
        <w:t>2</w:t>
      </w:r>
      <w:r w:rsidR="00110570" w:rsidRPr="00566606">
        <w:rPr>
          <w:rStyle w:val="a4"/>
          <w:rFonts w:ascii="Times New Roman" w:hAnsi="Times New Roman"/>
          <w:b w:val="0"/>
          <w:sz w:val="28"/>
          <w:szCs w:val="28"/>
        </w:rPr>
        <w:t xml:space="preserve">. </w:t>
      </w:r>
      <w:r w:rsidR="00A22930" w:rsidRPr="00566606">
        <w:rPr>
          <w:rStyle w:val="a4"/>
          <w:rFonts w:ascii="Times New Roman" w:hAnsi="Times New Roman"/>
          <w:b w:val="0"/>
          <w:sz w:val="28"/>
          <w:szCs w:val="28"/>
        </w:rPr>
        <w:t>Прием заявления и документов, необходимых для предоставления муниципальной услуги, при обращении заявителя в многофункциональный центр осуществляется работниками многофункционального центра с последующей их передачей должностному лицу Администрации ЗГО.</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Работник многофункционального центра, ответственный за работу по приему документов при обращении заявителя принимает заявление и документы, необходимые для предоставления муниципальной услуги, выполняя при этом следующие действия:</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 устанавливает предмет обращения;</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2) устанавливает личность заявителя, в том числе проверяет документ, удостоверяющий личность заявителя;</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proofErr w:type="gramStart"/>
      <w:r w:rsidRPr="00566606">
        <w:rPr>
          <w:rStyle w:val="a4"/>
          <w:rFonts w:ascii="Times New Roman" w:hAnsi="Times New Roman"/>
          <w:b w:val="0"/>
          <w:sz w:val="28"/>
          <w:szCs w:val="28"/>
        </w:rPr>
        <w:t xml:space="preserve">Прием и регистрация заявления и документов, представленных заявителем для получения муниципальной услуги, не допускается в случае </w:t>
      </w:r>
      <w:r w:rsidRPr="00566606">
        <w:rPr>
          <w:rStyle w:val="a4"/>
          <w:rFonts w:ascii="Times New Roman" w:hAnsi="Times New Roman"/>
          <w:b w:val="0"/>
          <w:sz w:val="28"/>
          <w:szCs w:val="28"/>
        </w:rPr>
        <w:lastRenderedPageBreak/>
        <w:t>отсутствия у заявителя документа, удостоверяющего личность - паспорта гражданина РФ или иного документа, удостоверяющего личность в соответствии с законодательством Российской Федерации, документа, удостоверяющего права (полномочия) представителя, либо при отказе заявителя предъявить работнику многофункционального центра, ответственному за прием документов, указанный документ.</w:t>
      </w:r>
      <w:proofErr w:type="gramEnd"/>
      <w:r w:rsidRPr="00566606">
        <w:rPr>
          <w:rStyle w:val="a4"/>
          <w:rFonts w:ascii="Times New Roman" w:hAnsi="Times New Roman"/>
          <w:b w:val="0"/>
          <w:sz w:val="28"/>
          <w:szCs w:val="28"/>
        </w:rPr>
        <w:t xml:space="preserve"> Установление личности заявителя может осуществляться посредством идентификац</w:t>
      </w:r>
      <w:proofErr w:type="gramStart"/>
      <w:r w:rsidRPr="00566606">
        <w:rPr>
          <w:rStyle w:val="a4"/>
          <w:rFonts w:ascii="Times New Roman" w:hAnsi="Times New Roman"/>
          <w:b w:val="0"/>
          <w:sz w:val="28"/>
          <w:szCs w:val="28"/>
        </w:rPr>
        <w:t>ии и ау</w:t>
      </w:r>
      <w:proofErr w:type="gramEnd"/>
      <w:r w:rsidRPr="00566606">
        <w:rPr>
          <w:rStyle w:val="a4"/>
          <w:rFonts w:ascii="Times New Roman" w:hAnsi="Times New Roman"/>
          <w:b w:val="0"/>
          <w:sz w:val="28"/>
          <w:szCs w:val="28"/>
        </w:rPr>
        <w:t>тентификации с использованием информационных технологий, предусмотренных частью 18 статьи 14.1. Фе</w:t>
      </w:r>
      <w:r w:rsidR="00C70B5F" w:rsidRPr="00566606">
        <w:rPr>
          <w:rStyle w:val="a4"/>
          <w:rFonts w:ascii="Times New Roman" w:hAnsi="Times New Roman"/>
          <w:b w:val="0"/>
          <w:sz w:val="28"/>
          <w:szCs w:val="28"/>
        </w:rPr>
        <w:t>дерального закона от 27.07.2006</w:t>
      </w:r>
      <w:r w:rsidRPr="00566606">
        <w:rPr>
          <w:rStyle w:val="a4"/>
          <w:rFonts w:ascii="Times New Roman" w:hAnsi="Times New Roman"/>
          <w:b w:val="0"/>
          <w:sz w:val="28"/>
          <w:szCs w:val="28"/>
        </w:rPr>
        <w:t>г. № 149-ФЗ «Об информации, информационных технологиях и о защите информации»;</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(уведомлением) обращается представитель заявителя);</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4) проверяет соответствие представленных документов требованиям, установленным законодательством:</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фамилии, имена и отчества физических лиц написаны полностью;</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в документах нет подчисток, приписок, зачеркнутых слов и иных неоговоренных исправлений;</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документы не исполнены карандашом;</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документы не имеют серьезных повреждений, наличие которых не позволяет однозначно истолковать их содержание;</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 xml:space="preserve">5) осуществляет проверку представленных заявителем (представителем заявителя) документов на полноту комплекта документов и соответствие их требованиям  настоящего Административного регламента; </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6)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7) проверяет соответствие копий представленных документов (за исключением нотариально заверенных) их оригиналам;</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8)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 xml:space="preserve">9) принимает уведомление и необходимые для предоставления муниципальной услуги документы в программном комплексе автоматизированной информационной системы деятельности </w:t>
      </w:r>
      <w:r w:rsidRPr="00566606">
        <w:rPr>
          <w:rStyle w:val="a4"/>
          <w:rFonts w:ascii="Times New Roman" w:hAnsi="Times New Roman"/>
          <w:b w:val="0"/>
          <w:sz w:val="28"/>
          <w:szCs w:val="28"/>
        </w:rPr>
        <w:lastRenderedPageBreak/>
        <w:t>многофункциональных центров (далее – АИС МФЦ), регистрирует уведомление в АИС МФЦ, с присвоением индивидуального номера записи в электронном журнале;</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10) выдает заявителю (представителю заявителя) уведомление для его проверки и подписания с проставлением даты подачи уведомления;</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11) формирует в двух экземплярах расписку о приеме заявления  и документов от заявителя (представителя заявителя);</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12) подписывает расписку в двух экземплярах и передает ее заявителю (представителю заявителя) для подписания;</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13) выдает заявителю (представителю заявителя) один экземпляр расписки о приеме заявления и документов и информирует заявителя (представителя заявителя) о предполагаемом сроке предоставления муниципальной услуги;</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14) составляет опись принятых от заявителя (представителя заявителя) заявления и документов в двух экземплярах, подписывает оба экземпляра для передачи в Администрацию ЗГО;</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15) формирует реестр передачи комплектов документов в двух экземплярах на бумажном носителе, подписывает его;</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16) формирует комплект документов на бумажном носителе с вложением описи для передачи курьером многофункционального центра в Администрацию.</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 xml:space="preserve">Курьер </w:t>
      </w:r>
      <w:r w:rsidR="00C94039" w:rsidRPr="00566606">
        <w:rPr>
          <w:rStyle w:val="a4"/>
          <w:rFonts w:ascii="Times New Roman" w:hAnsi="Times New Roman"/>
          <w:b w:val="0"/>
          <w:sz w:val="28"/>
          <w:szCs w:val="28"/>
        </w:rPr>
        <w:t>многофункционального центра</w:t>
      </w:r>
      <w:r w:rsidRPr="00566606">
        <w:rPr>
          <w:rStyle w:val="a4"/>
          <w:rFonts w:ascii="Times New Roman" w:hAnsi="Times New Roman"/>
          <w:b w:val="0"/>
          <w:sz w:val="28"/>
          <w:szCs w:val="28"/>
        </w:rPr>
        <w:t xml:space="preserve"> передает по реестру комплект документов, необходимых для предоставления муниципальной услуги в Администрацию ЗГО.</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Результатом исполнения административного действия по приему заявления и прилагаемых к нему документов, в многофункциональном центре является передача заявления и прилагаемых к нему документов в Администрацию ЗГО.</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Юридическим фактом для начала данной административной процедуры является регистрация заявления о предоставлении муниципальной услуги в Журнале регистрации Администрации ЗГО.</w:t>
      </w:r>
    </w:p>
    <w:p w:rsidR="00A22930" w:rsidRPr="00566606" w:rsidRDefault="00C94039"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3</w:t>
      </w:r>
      <w:r w:rsidR="008E3111" w:rsidRPr="00566606">
        <w:rPr>
          <w:rStyle w:val="a4"/>
          <w:rFonts w:ascii="Times New Roman" w:hAnsi="Times New Roman"/>
          <w:b w:val="0"/>
          <w:sz w:val="28"/>
          <w:szCs w:val="28"/>
        </w:rPr>
        <w:t>3</w:t>
      </w:r>
      <w:r w:rsidR="00023E7B" w:rsidRPr="00566606">
        <w:rPr>
          <w:rStyle w:val="a4"/>
          <w:rFonts w:ascii="Times New Roman" w:hAnsi="Times New Roman"/>
          <w:b w:val="0"/>
          <w:sz w:val="28"/>
          <w:szCs w:val="28"/>
        </w:rPr>
        <w:t>.</w:t>
      </w:r>
      <w:r w:rsidR="00E36A6E" w:rsidRPr="00566606">
        <w:rPr>
          <w:rStyle w:val="a4"/>
          <w:rFonts w:ascii="Times New Roman" w:hAnsi="Times New Roman"/>
          <w:b w:val="0"/>
          <w:sz w:val="28"/>
          <w:szCs w:val="28"/>
        </w:rPr>
        <w:t xml:space="preserve"> </w:t>
      </w:r>
      <w:r w:rsidR="00A22930" w:rsidRPr="00566606">
        <w:rPr>
          <w:rStyle w:val="a4"/>
          <w:rFonts w:ascii="Times New Roman" w:hAnsi="Times New Roman"/>
          <w:b w:val="0"/>
          <w:sz w:val="28"/>
          <w:szCs w:val="28"/>
        </w:rPr>
        <w:t>Передача результата предоставления муниципальной услуги в многофункциональный центр:</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1) должностное лицо Администрации ЗГО передает результат предоставления муниципальной услуги курьеру многофункционального центра по реестру в течение 1 рабочего дня со дня регистрации в журнале результата предоставления муниципальной услуги должностным лицом Администрации ЗГО;</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lastRenderedPageBreak/>
        <w:t>2) курьер многофункционального центра сверяет по реестру количество переданных документов и при отсутствии замечаний в реестре ставит дату и подпись в получении документов;</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3) факт передачи результата предоставления муниципальной услуги фиксируется должностным лицом Администрации ЗГО в Журнале регистрации путем проставления отметки о получении работником многофункционального центра результата предоставления муниципальной услуги.</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Срок выполнения данной административной процедуры составляет 1 календарный день.</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Работник многофункционального центра, ответственный за выдачу документов, вносит информацию в АИС МФЦ о поступлении документов из Администрации.</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 xml:space="preserve">Работник многофункционального центра, ответственный за выдачу результата предоставления муниципальной услуги заявителю, в течение 1 рабочего дня информирует заявителя посредством телефонной связи, иным способом о его готовности и о возможности его получения в многофункциональном центре. </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При выдаче результата муниципальной услуги устанавливает личность лица, обратившегося за его получением, его правомочия.</w:t>
      </w:r>
    </w:p>
    <w:p w:rsidR="00A22930"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Выдает заявителю (представителю заявителя) результат предоставления муниципальной услуги.</w:t>
      </w:r>
    </w:p>
    <w:p w:rsidR="00E36A6E" w:rsidRPr="00566606" w:rsidRDefault="00A22930" w:rsidP="00DD768C">
      <w:pPr>
        <w:pStyle w:val="a3"/>
        <w:spacing w:line="276" w:lineRule="auto"/>
        <w:ind w:firstLine="709"/>
        <w:jc w:val="both"/>
        <w:rPr>
          <w:rStyle w:val="a4"/>
          <w:rFonts w:ascii="Times New Roman" w:hAnsi="Times New Roman"/>
          <w:b w:val="0"/>
          <w:sz w:val="28"/>
          <w:szCs w:val="28"/>
        </w:rPr>
      </w:pPr>
      <w:r w:rsidRPr="00566606">
        <w:rPr>
          <w:rStyle w:val="a4"/>
          <w:rFonts w:ascii="Times New Roman" w:hAnsi="Times New Roman"/>
          <w:b w:val="0"/>
          <w:sz w:val="28"/>
          <w:szCs w:val="28"/>
        </w:rPr>
        <w:t>Результатом выполнения данной административной процедуры является вручение заявителю результата предоставления муниципальной услуги.</w:t>
      </w:r>
    </w:p>
    <w:p w:rsidR="00793327" w:rsidRPr="00566606" w:rsidRDefault="00793327" w:rsidP="00DD768C">
      <w:pPr>
        <w:pStyle w:val="a3"/>
        <w:spacing w:line="276" w:lineRule="auto"/>
        <w:ind w:firstLine="709"/>
        <w:jc w:val="both"/>
        <w:rPr>
          <w:rFonts w:ascii="Times New Roman" w:hAnsi="Times New Roman"/>
          <w:color w:val="00B050"/>
          <w:sz w:val="28"/>
          <w:szCs w:val="28"/>
        </w:rPr>
      </w:pPr>
    </w:p>
    <w:p w:rsidR="00612C4A" w:rsidRPr="00566606" w:rsidRDefault="00612C4A" w:rsidP="00B167D6">
      <w:pPr>
        <w:pStyle w:val="a3"/>
        <w:spacing w:line="276" w:lineRule="auto"/>
        <w:jc w:val="center"/>
        <w:rPr>
          <w:rFonts w:ascii="Times New Roman" w:hAnsi="Times New Roman"/>
          <w:sz w:val="28"/>
          <w:szCs w:val="28"/>
        </w:rPr>
      </w:pPr>
      <w:r w:rsidRPr="00566606">
        <w:rPr>
          <w:rFonts w:ascii="Times New Roman" w:hAnsi="Times New Roman"/>
          <w:sz w:val="28"/>
          <w:szCs w:val="28"/>
        </w:rPr>
        <w:t xml:space="preserve">IV. Формы </w:t>
      </w:r>
      <w:proofErr w:type="gramStart"/>
      <w:r w:rsidRPr="00566606">
        <w:rPr>
          <w:rFonts w:ascii="Times New Roman" w:hAnsi="Times New Roman"/>
          <w:sz w:val="28"/>
          <w:szCs w:val="28"/>
        </w:rPr>
        <w:t>контроля за</w:t>
      </w:r>
      <w:proofErr w:type="gramEnd"/>
      <w:r w:rsidRPr="00566606">
        <w:rPr>
          <w:rFonts w:ascii="Times New Roman" w:hAnsi="Times New Roman"/>
          <w:sz w:val="28"/>
          <w:szCs w:val="28"/>
        </w:rPr>
        <w:t xml:space="preserve"> исполнением Административного регламента</w:t>
      </w:r>
    </w:p>
    <w:p w:rsidR="00612C4A" w:rsidRPr="00566606" w:rsidRDefault="00612C4A" w:rsidP="00DD768C">
      <w:pPr>
        <w:pStyle w:val="a3"/>
        <w:spacing w:line="276" w:lineRule="auto"/>
        <w:ind w:firstLine="709"/>
        <w:jc w:val="both"/>
        <w:rPr>
          <w:rFonts w:ascii="Times New Roman" w:hAnsi="Times New Roman"/>
          <w:color w:val="00B050"/>
          <w:sz w:val="28"/>
          <w:szCs w:val="28"/>
        </w:rPr>
      </w:pPr>
    </w:p>
    <w:p w:rsidR="00612C4A" w:rsidRPr="00566606" w:rsidRDefault="00C94039"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3</w:t>
      </w:r>
      <w:r w:rsidR="008E3111" w:rsidRPr="00566606">
        <w:rPr>
          <w:rFonts w:ascii="Times New Roman" w:hAnsi="Times New Roman"/>
          <w:sz w:val="28"/>
          <w:szCs w:val="28"/>
        </w:rPr>
        <w:t>4</w:t>
      </w:r>
      <w:r w:rsidR="00612C4A" w:rsidRPr="00566606">
        <w:rPr>
          <w:rFonts w:ascii="Times New Roman" w:hAnsi="Times New Roman"/>
          <w:sz w:val="28"/>
          <w:szCs w:val="28"/>
        </w:rPr>
        <w:t xml:space="preserve">. Общий </w:t>
      </w:r>
      <w:proofErr w:type="gramStart"/>
      <w:r w:rsidR="00612C4A" w:rsidRPr="00566606">
        <w:rPr>
          <w:rFonts w:ascii="Times New Roman" w:hAnsi="Times New Roman"/>
          <w:sz w:val="28"/>
          <w:szCs w:val="28"/>
        </w:rPr>
        <w:t>контроль за</w:t>
      </w:r>
      <w:proofErr w:type="gramEnd"/>
      <w:r w:rsidR="00612C4A" w:rsidRPr="00566606">
        <w:rPr>
          <w:rFonts w:ascii="Times New Roman" w:hAnsi="Times New Roman"/>
          <w:sz w:val="28"/>
          <w:szCs w:val="28"/>
        </w:rPr>
        <w:t xml:space="preserve"> принятием решений, соблюдением и исполнением положений </w:t>
      </w:r>
      <w:r w:rsidR="00C076ED" w:rsidRPr="00566606">
        <w:rPr>
          <w:rFonts w:ascii="Times New Roman" w:hAnsi="Times New Roman"/>
          <w:sz w:val="28"/>
          <w:szCs w:val="28"/>
        </w:rPr>
        <w:t xml:space="preserve">настоящего </w:t>
      </w:r>
      <w:r w:rsidR="00612C4A" w:rsidRPr="00566606">
        <w:rPr>
          <w:rFonts w:ascii="Times New Roman" w:hAnsi="Times New Roman"/>
          <w:sz w:val="28"/>
          <w:szCs w:val="28"/>
        </w:rPr>
        <w:t>административного регламента осуществляет заместитель Главы Златоустовского городского округа по строительству.</w:t>
      </w:r>
    </w:p>
    <w:p w:rsidR="00612C4A" w:rsidRPr="00566606" w:rsidRDefault="00C668A7"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3</w:t>
      </w:r>
      <w:r w:rsidR="008E3111" w:rsidRPr="00566606">
        <w:rPr>
          <w:rFonts w:ascii="Times New Roman" w:hAnsi="Times New Roman"/>
          <w:sz w:val="28"/>
          <w:szCs w:val="28"/>
        </w:rPr>
        <w:t>5</w:t>
      </w:r>
      <w:r w:rsidR="00612C4A" w:rsidRPr="00566606">
        <w:rPr>
          <w:rFonts w:ascii="Times New Roman" w:hAnsi="Times New Roman"/>
          <w:sz w:val="28"/>
          <w:szCs w:val="28"/>
        </w:rPr>
        <w:t xml:space="preserve">. Текущий </w:t>
      </w:r>
      <w:proofErr w:type="gramStart"/>
      <w:r w:rsidR="00612C4A" w:rsidRPr="00566606">
        <w:rPr>
          <w:rFonts w:ascii="Times New Roman" w:hAnsi="Times New Roman"/>
          <w:sz w:val="28"/>
          <w:szCs w:val="28"/>
        </w:rPr>
        <w:t>контроль за</w:t>
      </w:r>
      <w:proofErr w:type="gramEnd"/>
      <w:r w:rsidR="00612C4A" w:rsidRPr="00566606">
        <w:rPr>
          <w:rFonts w:ascii="Times New Roman" w:hAnsi="Times New Roman"/>
          <w:sz w:val="28"/>
          <w:szCs w:val="28"/>
        </w:rPr>
        <w:t xml:space="preserve"> принятием решений, соблюдением и исполнением положений </w:t>
      </w:r>
      <w:r w:rsidR="00C076ED" w:rsidRPr="00566606">
        <w:rPr>
          <w:rFonts w:ascii="Times New Roman" w:hAnsi="Times New Roman"/>
          <w:sz w:val="28"/>
          <w:szCs w:val="28"/>
        </w:rPr>
        <w:t xml:space="preserve">настоящего </w:t>
      </w:r>
      <w:r w:rsidR="00612C4A" w:rsidRPr="00566606">
        <w:rPr>
          <w:rFonts w:ascii="Times New Roman" w:hAnsi="Times New Roman"/>
          <w:sz w:val="28"/>
          <w:szCs w:val="28"/>
        </w:rPr>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архитектуры и градостроительства Администрации </w:t>
      </w:r>
      <w:r w:rsidR="00612C4A" w:rsidRPr="00566606">
        <w:rPr>
          <w:rStyle w:val="a4"/>
          <w:rFonts w:ascii="Times New Roman" w:hAnsi="Times New Roman"/>
          <w:b w:val="0"/>
          <w:bCs w:val="0"/>
          <w:sz w:val="28"/>
          <w:szCs w:val="28"/>
        </w:rPr>
        <w:t>ЗГО</w:t>
      </w:r>
      <w:r w:rsidR="00612C4A" w:rsidRPr="00566606">
        <w:rPr>
          <w:rFonts w:ascii="Times New Roman" w:hAnsi="Times New Roman"/>
          <w:sz w:val="28"/>
          <w:szCs w:val="28"/>
        </w:rPr>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Управления архитектуры и градостроительства</w:t>
      </w:r>
      <w:r w:rsidR="00332FF8" w:rsidRPr="00566606">
        <w:rPr>
          <w:rFonts w:ascii="Times New Roman" w:hAnsi="Times New Roman"/>
          <w:sz w:val="28"/>
          <w:szCs w:val="28"/>
        </w:rPr>
        <w:t xml:space="preserve"> Администрации </w:t>
      </w:r>
      <w:r w:rsidR="00332FF8" w:rsidRPr="00566606">
        <w:rPr>
          <w:rStyle w:val="a4"/>
          <w:rFonts w:ascii="Times New Roman" w:hAnsi="Times New Roman"/>
          <w:b w:val="0"/>
          <w:bCs w:val="0"/>
          <w:sz w:val="28"/>
          <w:szCs w:val="28"/>
        </w:rPr>
        <w:t>ЗГО</w:t>
      </w:r>
      <w:r w:rsidR="00612C4A" w:rsidRPr="00566606">
        <w:rPr>
          <w:rFonts w:ascii="Times New Roman" w:hAnsi="Times New Roman"/>
          <w:sz w:val="28"/>
          <w:szCs w:val="28"/>
        </w:rPr>
        <w:t xml:space="preserve"> дает указание начальнику строительного отдела Управления архитектуры и градостроительства Администрации </w:t>
      </w:r>
      <w:r w:rsidR="00612C4A" w:rsidRPr="00566606">
        <w:rPr>
          <w:rStyle w:val="a4"/>
          <w:rFonts w:ascii="Times New Roman" w:hAnsi="Times New Roman"/>
          <w:b w:val="0"/>
          <w:bCs w:val="0"/>
          <w:sz w:val="28"/>
          <w:szCs w:val="28"/>
        </w:rPr>
        <w:t>ЗГО</w:t>
      </w:r>
      <w:r w:rsidR="00612C4A" w:rsidRPr="00566606">
        <w:rPr>
          <w:rFonts w:ascii="Times New Roman" w:hAnsi="Times New Roman"/>
          <w:sz w:val="28"/>
          <w:szCs w:val="28"/>
        </w:rPr>
        <w:t xml:space="preserve"> по устранению выявленных нарушений и контролирует их исполнение.</w:t>
      </w:r>
    </w:p>
    <w:p w:rsidR="00612C4A" w:rsidRPr="00566606" w:rsidRDefault="00612C4A"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lastRenderedPageBreak/>
        <w:t xml:space="preserve">Порядок осуществления текущего </w:t>
      </w:r>
      <w:proofErr w:type="gramStart"/>
      <w:r w:rsidRPr="00566606">
        <w:rPr>
          <w:rFonts w:ascii="Times New Roman" w:hAnsi="Times New Roman"/>
          <w:sz w:val="28"/>
          <w:szCs w:val="28"/>
        </w:rPr>
        <w:t>контроля за</w:t>
      </w:r>
      <w:proofErr w:type="gramEnd"/>
      <w:r w:rsidRPr="00566606">
        <w:rPr>
          <w:rFonts w:ascii="Times New Roman" w:hAnsi="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612C4A" w:rsidRPr="00566606" w:rsidRDefault="00861372"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3</w:t>
      </w:r>
      <w:r w:rsidR="008E3111" w:rsidRPr="00566606">
        <w:rPr>
          <w:rFonts w:ascii="Times New Roman" w:hAnsi="Times New Roman"/>
          <w:sz w:val="28"/>
          <w:szCs w:val="28"/>
        </w:rPr>
        <w:t>6</w:t>
      </w:r>
      <w:r w:rsidR="00612C4A" w:rsidRPr="00566606">
        <w:rPr>
          <w:rFonts w:ascii="Times New Roman" w:hAnsi="Times New Roman"/>
          <w:sz w:val="28"/>
          <w:szCs w:val="28"/>
        </w:rPr>
        <w:t xml:space="preserve">. Непосредственный </w:t>
      </w:r>
      <w:proofErr w:type="gramStart"/>
      <w:r w:rsidR="00612C4A" w:rsidRPr="00566606">
        <w:rPr>
          <w:rFonts w:ascii="Times New Roman" w:hAnsi="Times New Roman"/>
          <w:sz w:val="28"/>
          <w:szCs w:val="28"/>
        </w:rPr>
        <w:t>контроль за</w:t>
      </w:r>
      <w:proofErr w:type="gramEnd"/>
      <w:r w:rsidR="00612C4A" w:rsidRPr="00566606">
        <w:rPr>
          <w:rFonts w:ascii="Times New Roman" w:hAnsi="Times New Roman"/>
          <w:sz w:val="28"/>
          <w:szCs w:val="28"/>
        </w:rPr>
        <w:t xml:space="preserve"> принятием решений, соблюдением и исполнением положений настоящего </w:t>
      </w:r>
      <w:r w:rsidR="00332FF8" w:rsidRPr="00566606">
        <w:rPr>
          <w:rFonts w:ascii="Times New Roman" w:hAnsi="Times New Roman"/>
          <w:sz w:val="28"/>
          <w:szCs w:val="28"/>
        </w:rPr>
        <w:t xml:space="preserve">Административного </w:t>
      </w:r>
      <w:r w:rsidR="00612C4A" w:rsidRPr="00566606">
        <w:rPr>
          <w:rFonts w:ascii="Times New Roman" w:hAnsi="Times New Roman"/>
          <w:sz w:val="28"/>
          <w:szCs w:val="28"/>
        </w:rPr>
        <w:t xml:space="preserve">регламента и иных нормативных правовых актов, устанавливающих требования к предоставлению муниципальной услуги, осуществляет начальник строительного отдела Управления архитектуры и градостроительства Администрации </w:t>
      </w:r>
      <w:r w:rsidR="00612C4A" w:rsidRPr="00566606">
        <w:rPr>
          <w:rStyle w:val="a4"/>
          <w:rFonts w:ascii="Times New Roman" w:hAnsi="Times New Roman"/>
          <w:b w:val="0"/>
          <w:bCs w:val="0"/>
          <w:sz w:val="28"/>
          <w:szCs w:val="28"/>
        </w:rPr>
        <w:t>ЗГО</w:t>
      </w:r>
      <w:r w:rsidR="00612C4A" w:rsidRPr="00566606">
        <w:rPr>
          <w:rFonts w:ascii="Times New Roman" w:hAnsi="Times New Roman"/>
          <w:sz w:val="28"/>
          <w:szCs w:val="28"/>
        </w:rPr>
        <w:t>.</w:t>
      </w:r>
    </w:p>
    <w:p w:rsidR="00612C4A" w:rsidRPr="00566606" w:rsidRDefault="00861372" w:rsidP="00DD768C">
      <w:pPr>
        <w:pStyle w:val="a3"/>
        <w:spacing w:line="276" w:lineRule="auto"/>
        <w:ind w:firstLine="709"/>
        <w:jc w:val="both"/>
        <w:rPr>
          <w:rFonts w:ascii="Times New Roman" w:hAnsi="Times New Roman"/>
          <w:sz w:val="28"/>
          <w:szCs w:val="28"/>
        </w:rPr>
      </w:pPr>
      <w:r w:rsidRPr="00566606">
        <w:rPr>
          <w:rFonts w:ascii="Times New Roman" w:hAnsi="Times New Roman"/>
          <w:sz w:val="28"/>
          <w:szCs w:val="28"/>
        </w:rPr>
        <w:t>3</w:t>
      </w:r>
      <w:r w:rsidR="00E9331C">
        <w:rPr>
          <w:rFonts w:ascii="Times New Roman" w:hAnsi="Times New Roman"/>
          <w:sz w:val="28"/>
          <w:szCs w:val="28"/>
        </w:rPr>
        <w:t>7</w:t>
      </w:r>
      <w:r w:rsidR="00612C4A" w:rsidRPr="00566606">
        <w:rPr>
          <w:rFonts w:ascii="Times New Roman" w:hAnsi="Times New Roman"/>
          <w:sz w:val="28"/>
          <w:szCs w:val="28"/>
        </w:rPr>
        <w:t xml:space="preserve">.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w:t>
      </w:r>
      <w:r w:rsidR="00612C4A" w:rsidRPr="00566606">
        <w:rPr>
          <w:rStyle w:val="a4"/>
          <w:rFonts w:ascii="Times New Roman" w:hAnsi="Times New Roman"/>
          <w:b w:val="0"/>
          <w:bCs w:val="0"/>
          <w:sz w:val="28"/>
          <w:szCs w:val="28"/>
        </w:rPr>
        <w:t>ЗГО</w:t>
      </w:r>
      <w:r w:rsidR="00612C4A" w:rsidRPr="00566606">
        <w:rPr>
          <w:rFonts w:ascii="Times New Roman" w:hAnsi="Times New Roman"/>
          <w:sz w:val="28"/>
          <w:szCs w:val="28"/>
        </w:rPr>
        <w:t xml:space="preserve">. Внеплановые проверки полноты и качества предоставления муниципальной услуги проводятся в случаях поступления жалоб и обращений граждан. 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w:t>
      </w:r>
      <w:hyperlink r:id="rId16">
        <w:r w:rsidR="00612C4A" w:rsidRPr="00566606">
          <w:rPr>
            <w:rStyle w:val="ListLabel29"/>
          </w:rPr>
          <w:t>законодательством</w:t>
        </w:r>
      </w:hyperlink>
      <w:r w:rsidR="00612C4A" w:rsidRPr="00566606">
        <w:rPr>
          <w:rFonts w:ascii="Times New Roman" w:hAnsi="Times New Roman"/>
          <w:sz w:val="28"/>
          <w:szCs w:val="28"/>
        </w:rPr>
        <w:t>.</w:t>
      </w:r>
    </w:p>
    <w:p w:rsidR="00612C4A" w:rsidRPr="00566606" w:rsidRDefault="00612C4A" w:rsidP="00DD768C">
      <w:pPr>
        <w:pStyle w:val="a3"/>
        <w:spacing w:line="276" w:lineRule="auto"/>
        <w:ind w:firstLine="709"/>
        <w:jc w:val="both"/>
        <w:rPr>
          <w:rFonts w:ascii="Times New Roman" w:hAnsi="Times New Roman"/>
          <w:b/>
          <w:color w:val="00B050"/>
          <w:sz w:val="28"/>
          <w:szCs w:val="28"/>
        </w:rPr>
      </w:pPr>
    </w:p>
    <w:p w:rsidR="00612C4A" w:rsidRPr="00566606" w:rsidRDefault="00612C4A" w:rsidP="00B167D6">
      <w:pPr>
        <w:pStyle w:val="a3"/>
        <w:spacing w:line="276" w:lineRule="auto"/>
        <w:jc w:val="center"/>
        <w:rPr>
          <w:rFonts w:ascii="Times New Roman" w:hAnsi="Times New Roman"/>
          <w:sz w:val="28"/>
          <w:szCs w:val="28"/>
        </w:rPr>
      </w:pPr>
      <w:r w:rsidRPr="00566606">
        <w:rPr>
          <w:rFonts w:ascii="Times New Roman" w:hAnsi="Times New Roman"/>
          <w:sz w:val="28"/>
          <w:szCs w:val="28"/>
        </w:rPr>
        <w:t xml:space="preserve">V. </w:t>
      </w:r>
      <w:proofErr w:type="gramStart"/>
      <w:r w:rsidRPr="00566606">
        <w:rPr>
          <w:rFonts w:ascii="Times New Roman" w:hAnsi="Times New Roman"/>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roofErr w:type="gramEnd"/>
    </w:p>
    <w:p w:rsidR="00612C4A" w:rsidRPr="00566606" w:rsidRDefault="00612C4A" w:rsidP="00DD768C">
      <w:pPr>
        <w:pStyle w:val="a3"/>
        <w:spacing w:line="276" w:lineRule="auto"/>
        <w:ind w:firstLine="709"/>
        <w:jc w:val="both"/>
        <w:rPr>
          <w:rFonts w:ascii="Times New Roman" w:hAnsi="Times New Roman"/>
          <w:sz w:val="28"/>
          <w:szCs w:val="28"/>
        </w:rPr>
      </w:pPr>
    </w:p>
    <w:p w:rsidR="00612C4A" w:rsidRPr="00566606" w:rsidRDefault="00332FF8"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3</w:t>
      </w:r>
      <w:r w:rsidR="00E9331C">
        <w:rPr>
          <w:rFonts w:ascii="Times New Roman" w:hAnsi="Times New Roman" w:cs="Times New Roman"/>
          <w:sz w:val="28"/>
          <w:szCs w:val="28"/>
        </w:rPr>
        <w:t>8</w:t>
      </w:r>
      <w:r w:rsidRPr="00566606">
        <w:rPr>
          <w:rFonts w:ascii="Times New Roman" w:hAnsi="Times New Roman" w:cs="Times New Roman"/>
          <w:sz w:val="28"/>
          <w:szCs w:val="28"/>
        </w:rPr>
        <w:t xml:space="preserve">. </w:t>
      </w:r>
      <w:r w:rsidR="00612C4A" w:rsidRPr="00566606">
        <w:rPr>
          <w:rFonts w:ascii="Times New Roman" w:hAnsi="Times New Roman" w:cs="Times New Roman"/>
          <w:sz w:val="28"/>
          <w:szCs w:val="28"/>
        </w:rPr>
        <w:t xml:space="preserve">Заявитель может обратиться с </w:t>
      </w:r>
      <w:proofErr w:type="gramStart"/>
      <w:r w:rsidR="00612C4A" w:rsidRPr="00566606">
        <w:rPr>
          <w:rFonts w:ascii="Times New Roman" w:hAnsi="Times New Roman" w:cs="Times New Roman"/>
          <w:sz w:val="28"/>
          <w:szCs w:val="28"/>
        </w:rPr>
        <w:t>жалобой</w:t>
      </w:r>
      <w:proofErr w:type="gramEnd"/>
      <w:r w:rsidR="00612C4A" w:rsidRPr="00566606">
        <w:rPr>
          <w:rFonts w:ascii="Times New Roman" w:hAnsi="Times New Roman" w:cs="Times New Roman"/>
          <w:sz w:val="28"/>
          <w:szCs w:val="28"/>
        </w:rPr>
        <w:t xml:space="preserve"> в том числе в следующих случаях:</w:t>
      </w:r>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2) нарушение срока предоставления муниципальной услуги. </w:t>
      </w:r>
      <w:proofErr w:type="gramStart"/>
      <w:r w:rsidRPr="005666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6606">
        <w:rPr>
          <w:rFonts w:ascii="Times New Roman" w:hAnsi="Times New Roman" w:cs="Times New Roman"/>
          <w:sz w:val="28"/>
          <w:szCs w:val="28"/>
        </w:rPr>
        <w:t xml:space="preserve"> </w:t>
      </w:r>
      <w:proofErr w:type="gramStart"/>
      <w:r w:rsidRPr="0056660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775469" w:rsidRPr="00566606">
        <w:rPr>
          <w:rFonts w:ascii="Times New Roman" w:hAnsi="Times New Roman" w:cs="Times New Roman"/>
          <w:sz w:val="28"/>
          <w:szCs w:val="28"/>
        </w:rPr>
        <w:t>по предоставлению соответствующей</w:t>
      </w:r>
      <w:r w:rsidRPr="00566606">
        <w:rPr>
          <w:rFonts w:ascii="Times New Roman" w:hAnsi="Times New Roman" w:cs="Times New Roman"/>
          <w:sz w:val="28"/>
          <w:szCs w:val="28"/>
        </w:rPr>
        <w:t xml:space="preserve"> муниципальн</w:t>
      </w:r>
      <w:r w:rsidR="00775469" w:rsidRPr="00566606">
        <w:rPr>
          <w:rFonts w:ascii="Times New Roman" w:hAnsi="Times New Roman" w:cs="Times New Roman"/>
          <w:sz w:val="28"/>
          <w:szCs w:val="28"/>
        </w:rPr>
        <w:t>ой</w:t>
      </w:r>
      <w:r w:rsidRPr="00566606">
        <w:rPr>
          <w:rFonts w:ascii="Times New Roman" w:hAnsi="Times New Roman" w:cs="Times New Roman"/>
          <w:sz w:val="28"/>
          <w:szCs w:val="28"/>
        </w:rPr>
        <w:t xml:space="preserve"> услуг</w:t>
      </w:r>
      <w:r w:rsidR="00775469" w:rsidRPr="00566606">
        <w:rPr>
          <w:rFonts w:ascii="Times New Roman" w:hAnsi="Times New Roman" w:cs="Times New Roman"/>
          <w:sz w:val="28"/>
          <w:szCs w:val="28"/>
        </w:rPr>
        <w:t>и</w:t>
      </w:r>
      <w:r w:rsidRPr="00566606">
        <w:rPr>
          <w:rFonts w:ascii="Times New Roman" w:hAnsi="Times New Roman" w:cs="Times New Roman"/>
          <w:sz w:val="28"/>
          <w:szCs w:val="28"/>
        </w:rPr>
        <w:t xml:space="preserve"> в полном объеме в порядке, определенном частью 1.3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6606">
        <w:rPr>
          <w:rFonts w:ascii="Times New Roman" w:hAnsi="Times New Roman" w:cs="Times New Roman"/>
          <w:sz w:val="28"/>
          <w:szCs w:val="28"/>
        </w:rPr>
        <w:t xml:space="preserve">. </w:t>
      </w:r>
      <w:proofErr w:type="gramStart"/>
      <w:r w:rsidRPr="0056660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66606">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6606">
        <w:rPr>
          <w:rFonts w:ascii="Times New Roman" w:hAnsi="Times New Roman" w:cs="Times New Roman"/>
          <w:sz w:val="28"/>
          <w:szCs w:val="28"/>
        </w:rPr>
        <w:t xml:space="preserve"> </w:t>
      </w:r>
      <w:proofErr w:type="gramStart"/>
      <w:r w:rsidRPr="005666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r w:rsidRPr="00566606">
        <w:rPr>
          <w:rFonts w:ascii="Times New Roman" w:hAnsi="Times New Roman" w:cs="Times New Roman"/>
          <w:sz w:val="28"/>
          <w:szCs w:val="28"/>
        </w:rPr>
        <w:t xml:space="preserve"> </w:t>
      </w:r>
      <w:proofErr w:type="gramStart"/>
      <w:r w:rsidRPr="005666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 </w:t>
      </w:r>
      <w:proofErr w:type="gramEnd"/>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Златоустовского городского округа, многофункциональный центр либо в соответствующий орган местного самоуправления Златоустовского городского округа, являющийся учредителем многофункционального центра (далее - Администрация Златоустовского городского округа), а также в организации, предусмотренные частью 1.1 статьи 16 Федерального закона от 27.07.2010 г. N 210-ФЗ "Об организации </w:t>
      </w:r>
      <w:r w:rsidRPr="00566606">
        <w:rPr>
          <w:rFonts w:ascii="Times New Roman" w:hAnsi="Times New Roman" w:cs="Times New Roman"/>
          <w:sz w:val="28"/>
          <w:szCs w:val="28"/>
        </w:rPr>
        <w:lastRenderedPageBreak/>
        <w:t>предоставления государственных и муниципальных услуг".</w:t>
      </w:r>
      <w:proofErr w:type="gramEnd"/>
      <w:r w:rsidRPr="00566606">
        <w:rPr>
          <w:rFonts w:ascii="Times New Roman" w:hAnsi="Times New Roman" w:cs="Times New Roman"/>
          <w:sz w:val="28"/>
          <w:szCs w:val="28"/>
        </w:rPr>
        <w:t xml:space="preserve"> Жалобы на решения и действия (бездействие) Администрации </w:t>
      </w:r>
      <w:r w:rsidR="00C31EF0" w:rsidRPr="00566606">
        <w:rPr>
          <w:rFonts w:ascii="Times New Roman" w:hAnsi="Times New Roman" w:cs="Times New Roman"/>
          <w:sz w:val="28"/>
          <w:szCs w:val="28"/>
        </w:rPr>
        <w:t>ЗГО</w:t>
      </w:r>
      <w:r w:rsidRPr="00566606">
        <w:rPr>
          <w:rFonts w:ascii="Times New Roman" w:hAnsi="Times New Roman" w:cs="Times New Roman"/>
          <w:sz w:val="28"/>
          <w:szCs w:val="28"/>
        </w:rPr>
        <w:t xml:space="preserve"> рассматриваются непосредственно </w:t>
      </w:r>
      <w:r w:rsidR="00F86B1C" w:rsidRPr="00566606">
        <w:rPr>
          <w:rFonts w:ascii="Times New Roman" w:hAnsi="Times New Roman" w:cs="Times New Roman"/>
          <w:sz w:val="28"/>
          <w:szCs w:val="28"/>
        </w:rPr>
        <w:t>Главой</w:t>
      </w:r>
      <w:r w:rsidRPr="00566606">
        <w:rPr>
          <w:rFonts w:ascii="Times New Roman" w:hAnsi="Times New Roman" w:cs="Times New Roman"/>
          <w:sz w:val="28"/>
          <w:szCs w:val="28"/>
        </w:rPr>
        <w:t xml:space="preserve"> </w:t>
      </w:r>
      <w:r w:rsidR="00C31EF0" w:rsidRPr="00566606">
        <w:rPr>
          <w:rFonts w:ascii="Times New Roman" w:hAnsi="Times New Roman" w:cs="Times New Roman"/>
          <w:sz w:val="28"/>
          <w:szCs w:val="28"/>
        </w:rPr>
        <w:t>ЗГО</w:t>
      </w:r>
      <w:r w:rsidRPr="00566606">
        <w:rPr>
          <w:rFonts w:ascii="Times New Roman" w:hAnsi="Times New Roman" w:cs="Times New Roman"/>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Златоустовского городского округа.  Жалобы на решения и действия (бездействие) работников организаций, предусмотренных частью 1.1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 подаются руководителям этих организаций.</w:t>
      </w:r>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 xml:space="preserve">Жалоба на решения и действия (бездействие) Администрации </w:t>
      </w:r>
      <w:r w:rsidR="00C31EF0" w:rsidRPr="00566606">
        <w:rPr>
          <w:rFonts w:ascii="Times New Roman" w:hAnsi="Times New Roman" w:cs="Times New Roman"/>
          <w:sz w:val="28"/>
          <w:szCs w:val="28"/>
        </w:rPr>
        <w:t>ЗГО</w:t>
      </w:r>
      <w:r w:rsidRPr="00566606">
        <w:rPr>
          <w:rFonts w:ascii="Times New Roman" w:hAnsi="Times New Roman" w:cs="Times New Roman"/>
          <w:sz w:val="28"/>
          <w:szCs w:val="28"/>
        </w:rPr>
        <w:t xml:space="preserve">, должностного лица Администрации </w:t>
      </w:r>
      <w:r w:rsidR="00C31EF0" w:rsidRPr="00566606">
        <w:rPr>
          <w:rFonts w:ascii="Times New Roman" w:hAnsi="Times New Roman" w:cs="Times New Roman"/>
          <w:sz w:val="28"/>
          <w:szCs w:val="28"/>
        </w:rPr>
        <w:t xml:space="preserve">ЗГО </w:t>
      </w:r>
      <w:r w:rsidRPr="00566606">
        <w:rPr>
          <w:rFonts w:ascii="Times New Roman" w:hAnsi="Times New Roman" w:cs="Times New Roman"/>
          <w:sz w:val="28"/>
          <w:szCs w:val="28"/>
        </w:rPr>
        <w:t xml:space="preserve">или муниципального служащего Администрации </w:t>
      </w:r>
      <w:r w:rsidR="00C31EF0" w:rsidRPr="00566606">
        <w:rPr>
          <w:rFonts w:ascii="Times New Roman" w:hAnsi="Times New Roman" w:cs="Times New Roman"/>
          <w:sz w:val="28"/>
          <w:szCs w:val="28"/>
        </w:rPr>
        <w:t>ЗГО</w:t>
      </w:r>
      <w:r w:rsidRPr="00566606">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31EF0" w:rsidRPr="00566606">
        <w:rPr>
          <w:rFonts w:ascii="Times New Roman" w:hAnsi="Times New Roman" w:cs="Times New Roman"/>
          <w:sz w:val="28"/>
          <w:szCs w:val="28"/>
        </w:rPr>
        <w:t xml:space="preserve">ЗГО </w:t>
      </w:r>
      <w:r w:rsidRPr="00566606">
        <w:rPr>
          <w:rFonts w:ascii="Times New Roman" w:hAnsi="Times New Roman" w:cs="Times New Roman"/>
          <w:sz w:val="28"/>
          <w:szCs w:val="28"/>
        </w:rPr>
        <w:t>(</w:t>
      </w:r>
      <w:r w:rsidR="006C2D08" w:rsidRPr="00566606">
        <w:rPr>
          <w:rFonts w:ascii="Times New Roman" w:hAnsi="Times New Roman" w:cs="Times New Roman"/>
          <w:sz w:val="28"/>
          <w:szCs w:val="28"/>
          <w:lang w:val="en-US"/>
        </w:rPr>
        <w:t>www</w:t>
      </w:r>
      <w:r w:rsidR="006C2D08" w:rsidRPr="00566606">
        <w:rPr>
          <w:rFonts w:ascii="Times New Roman" w:hAnsi="Times New Roman" w:cs="Times New Roman"/>
          <w:sz w:val="28"/>
          <w:szCs w:val="28"/>
        </w:rPr>
        <w:t>.</w:t>
      </w:r>
      <w:proofErr w:type="spellStart"/>
      <w:r w:rsidR="006C2D08" w:rsidRPr="00566606">
        <w:rPr>
          <w:rFonts w:ascii="Times New Roman" w:hAnsi="Times New Roman" w:cs="Times New Roman"/>
          <w:sz w:val="28"/>
          <w:szCs w:val="28"/>
          <w:lang w:val="en-US"/>
        </w:rPr>
        <w:t>zlat</w:t>
      </w:r>
      <w:proofErr w:type="spellEnd"/>
      <w:r w:rsidR="006C2D08" w:rsidRPr="00566606">
        <w:rPr>
          <w:rFonts w:ascii="Times New Roman" w:hAnsi="Times New Roman" w:cs="Times New Roman"/>
          <w:sz w:val="28"/>
          <w:szCs w:val="28"/>
        </w:rPr>
        <w:t>-</w:t>
      </w:r>
      <w:r w:rsidR="006C2D08" w:rsidRPr="00566606">
        <w:rPr>
          <w:rFonts w:ascii="Times New Roman" w:hAnsi="Times New Roman" w:cs="Times New Roman"/>
          <w:sz w:val="28"/>
          <w:szCs w:val="28"/>
          <w:lang w:val="en-US"/>
        </w:rPr>
        <w:t>go</w:t>
      </w:r>
      <w:r w:rsidR="006C2D08" w:rsidRPr="00566606">
        <w:rPr>
          <w:rFonts w:ascii="Times New Roman" w:hAnsi="Times New Roman" w:cs="Times New Roman"/>
          <w:sz w:val="28"/>
          <w:szCs w:val="28"/>
        </w:rPr>
        <w:t>.</w:t>
      </w:r>
      <w:proofErr w:type="spellStart"/>
      <w:r w:rsidR="006C2D08" w:rsidRPr="00566606">
        <w:rPr>
          <w:rFonts w:ascii="Times New Roman" w:hAnsi="Times New Roman" w:cs="Times New Roman"/>
          <w:sz w:val="28"/>
          <w:szCs w:val="28"/>
          <w:lang w:val="en-US"/>
        </w:rPr>
        <w:t>ru</w:t>
      </w:r>
      <w:proofErr w:type="spellEnd"/>
      <w:r w:rsidRPr="00566606">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56660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66606">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66606">
        <w:rPr>
          <w:rFonts w:ascii="Times New Roman" w:hAnsi="Times New Roman" w:cs="Times New Roman"/>
          <w:sz w:val="28"/>
          <w:szCs w:val="28"/>
        </w:rPr>
        <w:t xml:space="preserve"> </w:t>
      </w:r>
      <w:proofErr w:type="gramStart"/>
      <w:r w:rsidRPr="00566606">
        <w:rPr>
          <w:rFonts w:ascii="Times New Roman" w:hAnsi="Times New Roman" w:cs="Times New Roman"/>
          <w:sz w:val="28"/>
          <w:szCs w:val="28"/>
        </w:rPr>
        <w:t>принята</w:t>
      </w:r>
      <w:proofErr w:type="gramEnd"/>
      <w:r w:rsidRPr="00566606">
        <w:rPr>
          <w:rFonts w:ascii="Times New Roman" w:hAnsi="Times New Roman" w:cs="Times New Roman"/>
          <w:sz w:val="28"/>
          <w:szCs w:val="28"/>
        </w:rPr>
        <w:t xml:space="preserve"> при личном приеме заявителя.</w:t>
      </w:r>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566606">
        <w:rPr>
          <w:rFonts w:ascii="Times New Roman" w:hAnsi="Times New Roman" w:cs="Times New Roman"/>
          <w:sz w:val="28"/>
          <w:szCs w:val="28"/>
        </w:rPr>
        <w:lastRenderedPageBreak/>
        <w:t>соответствии с частью 2 статьи 6 Градостроительного кодекса Российской Федерации, может быть подана</w:t>
      </w:r>
      <w:proofErr w:type="gramEnd"/>
      <w:r w:rsidRPr="00566606">
        <w:rPr>
          <w:rFonts w:ascii="Times New Roman" w:hAnsi="Times New Roman" w:cs="Times New Roman"/>
          <w:sz w:val="28"/>
          <w:szCs w:val="28"/>
        </w:rPr>
        <w:t xml:space="preserve"> такими лицами в порядке, установленном разделом </w:t>
      </w:r>
      <w:r w:rsidRPr="00566606">
        <w:rPr>
          <w:rFonts w:ascii="Times New Roman" w:hAnsi="Times New Roman" w:cs="Times New Roman"/>
          <w:sz w:val="28"/>
          <w:szCs w:val="28"/>
          <w:lang w:val="en-US"/>
        </w:rPr>
        <w:t>V</w:t>
      </w:r>
      <w:r w:rsidRPr="00566606">
        <w:rPr>
          <w:rFonts w:ascii="Times New Roman" w:hAnsi="Times New Roman" w:cs="Times New Roman"/>
          <w:sz w:val="28"/>
          <w:szCs w:val="28"/>
        </w:rPr>
        <w:t xml:space="preserve">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612C4A" w:rsidRPr="00566606" w:rsidRDefault="00332FF8"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3</w:t>
      </w:r>
      <w:r w:rsidR="00E9331C">
        <w:rPr>
          <w:rFonts w:ascii="Times New Roman" w:hAnsi="Times New Roman" w:cs="Times New Roman"/>
          <w:sz w:val="28"/>
          <w:szCs w:val="28"/>
        </w:rPr>
        <w:t>9</w:t>
      </w:r>
      <w:r w:rsidRPr="00566606">
        <w:rPr>
          <w:rFonts w:ascii="Times New Roman" w:hAnsi="Times New Roman" w:cs="Times New Roman"/>
          <w:sz w:val="28"/>
          <w:szCs w:val="28"/>
        </w:rPr>
        <w:t xml:space="preserve">. </w:t>
      </w:r>
      <w:r w:rsidR="00612C4A" w:rsidRPr="00566606">
        <w:rPr>
          <w:rFonts w:ascii="Times New Roman" w:hAnsi="Times New Roman" w:cs="Times New Roman"/>
          <w:sz w:val="28"/>
          <w:szCs w:val="28"/>
        </w:rPr>
        <w:t>Жалоба должна содержать:</w:t>
      </w:r>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частью 1.1 статьи 16 Фе</w:t>
      </w:r>
      <w:r w:rsidR="00C70B5F" w:rsidRPr="00566606">
        <w:rPr>
          <w:rFonts w:ascii="Times New Roman" w:hAnsi="Times New Roman" w:cs="Times New Roman"/>
          <w:sz w:val="28"/>
          <w:szCs w:val="28"/>
        </w:rPr>
        <w:t>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 xml:space="preserve">г. № </w:t>
      </w:r>
      <w:r w:rsidRPr="00566606">
        <w:rPr>
          <w:rFonts w:ascii="Times New Roman" w:hAnsi="Times New Roman" w:cs="Times New Roman"/>
          <w:sz w:val="28"/>
          <w:szCs w:val="28"/>
        </w:rPr>
        <w:t>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w:t>
      </w:r>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 xml:space="preserve">г. № </w:t>
      </w:r>
      <w:r w:rsidRPr="00566606">
        <w:rPr>
          <w:rFonts w:ascii="Times New Roman" w:hAnsi="Times New Roman" w:cs="Times New Roman"/>
          <w:sz w:val="28"/>
          <w:szCs w:val="28"/>
        </w:rPr>
        <w:t>210-ФЗ "Об организации предоставления государственных и муниципальных услуг", их работников.</w:t>
      </w:r>
      <w:proofErr w:type="gramEnd"/>
      <w:r w:rsidRPr="00566606">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612C4A" w:rsidRPr="00566606" w:rsidRDefault="00E9331C" w:rsidP="00DD768C">
      <w:pPr>
        <w:spacing w:after="0"/>
        <w:ind w:firstLine="709"/>
        <w:jc w:val="both"/>
        <w:rPr>
          <w:rFonts w:ascii="Times New Roman" w:hAnsi="Times New Roman" w:cs="Times New Roman"/>
          <w:sz w:val="28"/>
          <w:szCs w:val="28"/>
        </w:rPr>
      </w:pPr>
      <w:r>
        <w:rPr>
          <w:rFonts w:ascii="Times New Roman" w:hAnsi="Times New Roman" w:cs="Times New Roman"/>
          <w:sz w:val="28"/>
          <w:szCs w:val="28"/>
        </w:rPr>
        <w:t>40</w:t>
      </w:r>
      <w:r w:rsidR="00332FF8" w:rsidRPr="00566606">
        <w:rPr>
          <w:rFonts w:ascii="Times New Roman" w:hAnsi="Times New Roman" w:cs="Times New Roman"/>
          <w:sz w:val="28"/>
          <w:szCs w:val="28"/>
        </w:rPr>
        <w:t xml:space="preserve">. </w:t>
      </w:r>
      <w:proofErr w:type="gramStart"/>
      <w:r w:rsidR="00612C4A" w:rsidRPr="00566606">
        <w:rPr>
          <w:rFonts w:ascii="Times New Roman" w:hAnsi="Times New Roman" w:cs="Times New Roman"/>
          <w:sz w:val="28"/>
          <w:szCs w:val="28"/>
        </w:rPr>
        <w:t>Жалоба, поступившая в Администрацию Златоустовского городского округа, многофункциональный центр, в организации, предусмотренные частью 1.1 статьи 16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00612C4A" w:rsidRPr="00566606">
        <w:rPr>
          <w:rFonts w:ascii="Times New Roman"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612C4A" w:rsidRPr="00566606">
        <w:rPr>
          <w:rFonts w:ascii="Times New Roman" w:hAnsi="Times New Roman" w:cs="Times New Roman"/>
          <w:sz w:val="28"/>
          <w:szCs w:val="28"/>
        </w:rPr>
        <w:lastRenderedPageBreak/>
        <w:t xml:space="preserve">Администрации </w:t>
      </w:r>
      <w:r w:rsidR="00C31EF0" w:rsidRPr="00566606">
        <w:rPr>
          <w:rFonts w:ascii="Times New Roman" w:hAnsi="Times New Roman" w:cs="Times New Roman"/>
          <w:sz w:val="28"/>
          <w:szCs w:val="28"/>
        </w:rPr>
        <w:t>ЗГО</w:t>
      </w:r>
      <w:r w:rsidR="00612C4A" w:rsidRPr="00566606">
        <w:rPr>
          <w:rFonts w:ascii="Times New Roman" w:hAnsi="Times New Roman" w:cs="Times New Roman"/>
          <w:sz w:val="28"/>
          <w:szCs w:val="28"/>
        </w:rPr>
        <w:t>, многофункционального центра, организаций, предусмотренных частью 1.1 статьи</w:t>
      </w:r>
      <w:proofErr w:type="gramEnd"/>
      <w:r w:rsidR="00612C4A" w:rsidRPr="00566606">
        <w:rPr>
          <w:rFonts w:ascii="Times New Roman" w:hAnsi="Times New Roman" w:cs="Times New Roman"/>
          <w:sz w:val="28"/>
          <w:szCs w:val="28"/>
        </w:rPr>
        <w:t xml:space="preserve"> 16 Федерального закона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00612C4A" w:rsidRPr="00566606">
        <w:rPr>
          <w:rFonts w:ascii="Times New Roman"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2C4A" w:rsidRPr="00566606" w:rsidRDefault="00C94039"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4</w:t>
      </w:r>
      <w:r w:rsidR="00E9331C">
        <w:rPr>
          <w:rFonts w:ascii="Times New Roman" w:hAnsi="Times New Roman" w:cs="Times New Roman"/>
          <w:sz w:val="28"/>
          <w:szCs w:val="28"/>
        </w:rPr>
        <w:t>1</w:t>
      </w:r>
      <w:r w:rsidR="00332FF8" w:rsidRPr="00566606">
        <w:rPr>
          <w:rFonts w:ascii="Times New Roman" w:hAnsi="Times New Roman" w:cs="Times New Roman"/>
          <w:sz w:val="28"/>
          <w:szCs w:val="28"/>
        </w:rPr>
        <w:t xml:space="preserve">. </w:t>
      </w:r>
      <w:r w:rsidR="00612C4A" w:rsidRPr="00566606">
        <w:rPr>
          <w:rFonts w:ascii="Times New Roman" w:hAnsi="Times New Roman" w:cs="Times New Roman"/>
          <w:sz w:val="28"/>
          <w:szCs w:val="28"/>
        </w:rPr>
        <w:t>По результатам рассмотрения жалобы принимается одно из следующих решений:</w:t>
      </w:r>
    </w:p>
    <w:p w:rsidR="00612C4A" w:rsidRPr="00566606" w:rsidRDefault="00612C4A" w:rsidP="00DD768C">
      <w:pPr>
        <w:spacing w:after="0"/>
        <w:ind w:firstLine="709"/>
        <w:jc w:val="both"/>
        <w:rPr>
          <w:rFonts w:ascii="Times New Roman" w:hAnsi="Times New Roman" w:cs="Times New Roman"/>
          <w:sz w:val="28"/>
          <w:szCs w:val="28"/>
        </w:rPr>
      </w:pPr>
      <w:proofErr w:type="gramStart"/>
      <w:r w:rsidRPr="0056660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2) в удовлетворении жалобы отказывается.</w:t>
      </w:r>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 </w:t>
      </w:r>
      <w:r w:rsidR="00C94039" w:rsidRPr="00566606">
        <w:rPr>
          <w:rFonts w:ascii="Times New Roman" w:hAnsi="Times New Roman" w:cs="Times New Roman"/>
          <w:sz w:val="28"/>
          <w:szCs w:val="28"/>
        </w:rPr>
        <w:t>4</w:t>
      </w:r>
      <w:r w:rsidR="00E9331C">
        <w:rPr>
          <w:rFonts w:ascii="Times New Roman" w:hAnsi="Times New Roman" w:cs="Times New Roman"/>
          <w:sz w:val="28"/>
          <w:szCs w:val="28"/>
        </w:rPr>
        <w:t>2</w:t>
      </w:r>
      <w:r w:rsidR="00332FF8" w:rsidRPr="00566606">
        <w:rPr>
          <w:rFonts w:ascii="Times New Roman" w:hAnsi="Times New Roman" w:cs="Times New Roman"/>
          <w:sz w:val="28"/>
          <w:szCs w:val="28"/>
        </w:rPr>
        <w:t xml:space="preserve">. </w:t>
      </w:r>
      <w:proofErr w:type="gramStart"/>
      <w:r w:rsidRPr="00566606">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566606">
        <w:rPr>
          <w:rFonts w:ascii="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 В случае признания </w:t>
      </w:r>
      <w:proofErr w:type="gramStart"/>
      <w:r w:rsidRPr="00566606">
        <w:rPr>
          <w:rFonts w:ascii="Times New Roman" w:hAnsi="Times New Roman" w:cs="Times New Roman"/>
          <w:sz w:val="28"/>
          <w:szCs w:val="28"/>
        </w:rPr>
        <w:t>жалобы</w:t>
      </w:r>
      <w:proofErr w:type="gramEnd"/>
      <w:r w:rsidRPr="0056660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2C4A"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 xml:space="preserve"> В случае установления в ходе или по результатам </w:t>
      </w:r>
      <w:proofErr w:type="gramStart"/>
      <w:r w:rsidRPr="0056660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6660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2B0F" w:rsidRPr="00566606" w:rsidRDefault="00612C4A" w:rsidP="00DD768C">
      <w:pPr>
        <w:spacing w:after="0"/>
        <w:ind w:firstLine="709"/>
        <w:jc w:val="both"/>
        <w:rPr>
          <w:rFonts w:ascii="Times New Roman" w:hAnsi="Times New Roman" w:cs="Times New Roman"/>
          <w:sz w:val="28"/>
          <w:szCs w:val="28"/>
        </w:rPr>
      </w:pPr>
      <w:r w:rsidRPr="00566606">
        <w:rPr>
          <w:rFonts w:ascii="Times New Roman" w:hAnsi="Times New Roman" w:cs="Times New Roman"/>
          <w:sz w:val="28"/>
          <w:szCs w:val="28"/>
        </w:rPr>
        <w:t>Положения Федерального закона от 27.07.2010</w:t>
      </w:r>
      <w:r w:rsidR="00C94039" w:rsidRPr="00566606">
        <w:rPr>
          <w:rFonts w:ascii="Times New Roman" w:hAnsi="Times New Roman" w:cs="Times New Roman"/>
          <w:sz w:val="28"/>
          <w:szCs w:val="28"/>
        </w:rPr>
        <w:t xml:space="preserve"> </w:t>
      </w:r>
      <w:r w:rsidR="00C70B5F" w:rsidRPr="00566606">
        <w:rPr>
          <w:rFonts w:ascii="Times New Roman" w:hAnsi="Times New Roman" w:cs="Times New Roman"/>
          <w:sz w:val="28"/>
          <w:szCs w:val="28"/>
        </w:rPr>
        <w:t>г.  №</w:t>
      </w:r>
      <w:r w:rsidRPr="00566606">
        <w:rPr>
          <w:rFonts w:ascii="Times New Roman" w:hAnsi="Times New Roman" w:cs="Times New Roman"/>
          <w:sz w:val="28"/>
          <w:szCs w:val="28"/>
        </w:rPr>
        <w:t xml:space="preserve"> 210-ФЗ "Об организации предоставления государственных и муниципальных услуг", </w:t>
      </w:r>
      <w:r w:rsidRPr="00566606">
        <w:rPr>
          <w:rFonts w:ascii="Times New Roman" w:hAnsi="Times New Roman" w:cs="Times New Roman"/>
          <w:sz w:val="28"/>
          <w:szCs w:val="28"/>
        </w:rPr>
        <w:lastRenderedPageBreak/>
        <w:t>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w:t>
      </w:r>
      <w:r w:rsidR="000A4294" w:rsidRPr="00566606">
        <w:rPr>
          <w:rFonts w:ascii="Times New Roman" w:hAnsi="Times New Roman" w:cs="Times New Roman"/>
          <w:sz w:val="28"/>
          <w:szCs w:val="28"/>
        </w:rPr>
        <w:t xml:space="preserve"> от 02.05.</w:t>
      </w:r>
      <w:r w:rsidRPr="00566606">
        <w:rPr>
          <w:rFonts w:ascii="Times New Roman" w:hAnsi="Times New Roman" w:cs="Times New Roman"/>
          <w:sz w:val="28"/>
          <w:szCs w:val="28"/>
        </w:rPr>
        <w:t xml:space="preserve"> 2006</w:t>
      </w:r>
      <w:r w:rsidR="000A4294" w:rsidRPr="00566606">
        <w:rPr>
          <w:rFonts w:ascii="Times New Roman" w:hAnsi="Times New Roman" w:cs="Times New Roman"/>
          <w:sz w:val="28"/>
          <w:szCs w:val="28"/>
        </w:rPr>
        <w:t>г.</w:t>
      </w:r>
      <w:r w:rsidRPr="00566606">
        <w:rPr>
          <w:rFonts w:ascii="Times New Roman" w:hAnsi="Times New Roman" w:cs="Times New Roman"/>
          <w:sz w:val="28"/>
          <w:szCs w:val="28"/>
        </w:rPr>
        <w:t xml:space="preserve"> </w:t>
      </w:r>
      <w:r w:rsidR="000A4294" w:rsidRPr="00566606">
        <w:rPr>
          <w:rFonts w:ascii="Times New Roman" w:hAnsi="Times New Roman" w:cs="Times New Roman"/>
          <w:sz w:val="28"/>
          <w:szCs w:val="28"/>
        </w:rPr>
        <w:t>№</w:t>
      </w:r>
      <w:r w:rsidRPr="00566606">
        <w:rPr>
          <w:rFonts w:ascii="Times New Roman" w:hAnsi="Times New Roman" w:cs="Times New Roman"/>
          <w:sz w:val="28"/>
          <w:szCs w:val="28"/>
        </w:rPr>
        <w:t> 59-ФЗ "О порядке рассмотрения обращений граждан Российской Федерации"».</w:t>
      </w:r>
    </w:p>
    <w:p w:rsidR="00F52C71" w:rsidRPr="006C6212" w:rsidRDefault="00F52C71" w:rsidP="00DD768C">
      <w:pPr>
        <w:spacing w:after="0"/>
        <w:ind w:firstLine="709"/>
        <w:jc w:val="both"/>
        <w:rPr>
          <w:rFonts w:ascii="Times New Roman" w:hAnsi="Times New Roman" w:cs="Times New Roman"/>
          <w:sz w:val="24"/>
          <w:szCs w:val="24"/>
        </w:rPr>
        <w:sectPr w:rsidR="00F52C71" w:rsidRPr="006C6212" w:rsidSect="00BF081D">
          <w:headerReference w:type="default" r:id="rId17"/>
          <w:pgSz w:w="11900" w:h="16840" w:code="9"/>
          <w:pgMar w:top="686" w:right="851" w:bottom="1134" w:left="1418" w:header="283" w:footer="283" w:gutter="0"/>
          <w:cols w:space="708"/>
          <w:docGrid w:linePitch="360"/>
        </w:sectPr>
      </w:pPr>
    </w:p>
    <w:tbl>
      <w:tblPr>
        <w:tblW w:w="0" w:type="auto"/>
        <w:tblLook w:val="04A0"/>
      </w:tblPr>
      <w:tblGrid>
        <w:gridCol w:w="4219"/>
        <w:gridCol w:w="5352"/>
      </w:tblGrid>
      <w:tr w:rsidR="00F52C71" w:rsidRPr="006C6212" w:rsidTr="00F52C71">
        <w:tc>
          <w:tcPr>
            <w:tcW w:w="4219" w:type="dxa"/>
          </w:tcPr>
          <w:p w:rsidR="00F52C71" w:rsidRPr="006C6212" w:rsidRDefault="00F52C71" w:rsidP="00F52C71">
            <w:pPr>
              <w:widowControl w:val="0"/>
              <w:spacing w:after="0" w:line="240" w:lineRule="auto"/>
              <w:jc w:val="right"/>
              <w:rPr>
                <w:rFonts w:ascii="Times New Roman" w:eastAsia="Microsoft Sans Serif" w:hAnsi="Times New Roman" w:cs="Times New Roman"/>
                <w:sz w:val="24"/>
                <w:szCs w:val="24"/>
                <w:lang w:eastAsia="ru-RU" w:bidi="ru-RU"/>
              </w:rPr>
            </w:pPr>
          </w:p>
        </w:tc>
        <w:tc>
          <w:tcPr>
            <w:tcW w:w="5352" w:type="dxa"/>
          </w:tcPr>
          <w:p w:rsidR="00F52C71" w:rsidRPr="006C6212" w:rsidRDefault="00F52C71" w:rsidP="00F52C71">
            <w:pPr>
              <w:widowControl w:val="0"/>
              <w:spacing w:after="0" w:line="240" w:lineRule="auto"/>
              <w:jc w:val="right"/>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Приложение 1</w:t>
            </w:r>
          </w:p>
          <w:p w:rsidR="00F52C71" w:rsidRPr="006C6212" w:rsidRDefault="00F52C71" w:rsidP="00F52C71">
            <w:pPr>
              <w:widowControl w:val="0"/>
              <w:suppressAutoHyphens/>
              <w:autoSpaceDE w:val="0"/>
              <w:spacing w:after="0" w:line="240" w:lineRule="auto"/>
              <w:ind w:firstLine="540"/>
              <w:jc w:val="right"/>
              <w:rPr>
                <w:rFonts w:ascii="Times New Roman" w:eastAsia="Arial" w:hAnsi="Times New Roman" w:cs="Times New Roman"/>
                <w:sz w:val="24"/>
                <w:szCs w:val="24"/>
                <w:lang w:eastAsia="ru-RU" w:bidi="ru-RU"/>
              </w:rPr>
            </w:pPr>
            <w:r w:rsidRPr="006C6212">
              <w:rPr>
                <w:rFonts w:ascii="Times New Roman" w:eastAsia="Arial" w:hAnsi="Times New Roman" w:cs="Times New Roman"/>
                <w:sz w:val="24"/>
                <w:szCs w:val="24"/>
                <w:lang w:eastAsia="ru-RU" w:bidi="ru-RU"/>
              </w:rPr>
              <w:t>к административному регламенту</w:t>
            </w:r>
          </w:p>
          <w:p w:rsidR="00F52C71" w:rsidRPr="006C6212" w:rsidRDefault="00F52C71" w:rsidP="00F52C71">
            <w:pPr>
              <w:widowControl w:val="0"/>
              <w:suppressAutoHyphens/>
              <w:autoSpaceDE w:val="0"/>
              <w:spacing w:after="0" w:line="240" w:lineRule="auto"/>
              <w:ind w:firstLine="540"/>
              <w:jc w:val="right"/>
              <w:rPr>
                <w:rFonts w:ascii="Times New Roman" w:eastAsia="Arial" w:hAnsi="Times New Roman" w:cs="Times New Roman"/>
                <w:sz w:val="24"/>
                <w:szCs w:val="24"/>
                <w:lang w:eastAsia="ru-RU" w:bidi="ru-RU"/>
              </w:rPr>
            </w:pPr>
            <w:r w:rsidRPr="006C6212">
              <w:rPr>
                <w:rFonts w:ascii="Times New Roman" w:eastAsia="Arial" w:hAnsi="Times New Roman" w:cs="Times New Roman"/>
                <w:sz w:val="24"/>
                <w:szCs w:val="24"/>
                <w:lang w:eastAsia="ru-RU" w:bidi="ru-RU"/>
              </w:rPr>
              <w:t>предоставления муниципальной услуги</w:t>
            </w:r>
          </w:p>
          <w:p w:rsidR="00F52C71" w:rsidRPr="006C6212" w:rsidRDefault="00F52C71" w:rsidP="00F52C71">
            <w:pPr>
              <w:widowControl w:val="0"/>
              <w:spacing w:after="0" w:line="240" w:lineRule="auto"/>
              <w:jc w:val="right"/>
              <w:rPr>
                <w:rFonts w:ascii="Times New Roman" w:eastAsia="Microsoft Sans Serif" w:hAnsi="Times New Roman" w:cs="Times New Roman"/>
                <w:bCs/>
                <w:sz w:val="24"/>
                <w:szCs w:val="24"/>
                <w:lang w:eastAsia="ru-RU" w:bidi="ru-RU"/>
              </w:rPr>
            </w:pPr>
            <w:r w:rsidRPr="006C6212">
              <w:rPr>
                <w:rFonts w:ascii="Times New Roman" w:eastAsia="Microsoft Sans Serif" w:hAnsi="Times New Roman" w:cs="Times New Roman"/>
                <w:sz w:val="24"/>
                <w:szCs w:val="24"/>
                <w:lang w:eastAsia="ru-RU" w:bidi="ru-RU"/>
              </w:rPr>
              <w:t>«</w:t>
            </w:r>
            <w:r w:rsidRPr="006C6212">
              <w:rPr>
                <w:rFonts w:ascii="Times New Roman" w:eastAsia="Microsoft Sans Serif" w:hAnsi="Times New Roman" w:cs="Times New Roman"/>
                <w:bCs/>
                <w:sz w:val="24"/>
                <w:szCs w:val="24"/>
                <w:lang w:eastAsia="ru-RU" w:bidi="ru-RU"/>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F52C71" w:rsidRPr="006C6212" w:rsidRDefault="00F52C71" w:rsidP="00F52C71">
            <w:pPr>
              <w:widowControl w:val="0"/>
              <w:spacing w:after="0" w:line="240" w:lineRule="auto"/>
              <w:jc w:val="right"/>
              <w:rPr>
                <w:rFonts w:ascii="Times New Roman" w:eastAsia="Microsoft Sans Serif" w:hAnsi="Times New Roman" w:cs="Times New Roman"/>
                <w:sz w:val="24"/>
                <w:szCs w:val="24"/>
                <w:lang w:eastAsia="ru-RU" w:bidi="ru-RU"/>
              </w:rPr>
            </w:pPr>
          </w:p>
        </w:tc>
      </w:tr>
    </w:tbl>
    <w:p w:rsidR="00F52C71" w:rsidRPr="006C6212" w:rsidRDefault="00F52C71"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8C4B77">
      <w:pPr>
        <w:widowControl w:val="0"/>
        <w:spacing w:after="0" w:line="240" w:lineRule="auto"/>
        <w:jc w:val="center"/>
        <w:rPr>
          <w:rFonts w:ascii="Times New Roman" w:eastAsia="Microsoft Sans Serif" w:hAnsi="Times New Roman" w:cs="Times New Roman"/>
          <w:b/>
          <w:sz w:val="24"/>
          <w:szCs w:val="24"/>
          <w:lang w:eastAsia="ru-RU" w:bidi="ru-RU"/>
        </w:rPr>
      </w:pPr>
      <w:r w:rsidRPr="006C6212">
        <w:rPr>
          <w:rFonts w:ascii="Times New Roman" w:eastAsia="Microsoft Sans Serif" w:hAnsi="Times New Roman" w:cs="Times New Roman"/>
          <w:b/>
          <w:sz w:val="24"/>
          <w:szCs w:val="24"/>
          <w:lang w:eastAsia="ru-RU" w:bidi="ru-RU"/>
        </w:rPr>
        <w:t>Блок-схема предоставления муниципальной услуги</w:t>
      </w:r>
    </w:p>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w:t>
      </w:r>
      <w:r w:rsidRPr="006C6212">
        <w:rPr>
          <w:rFonts w:ascii="Times New Roman" w:eastAsia="Microsoft Sans Serif" w:hAnsi="Times New Roman" w:cs="Times New Roman"/>
          <w:bCs/>
          <w:sz w:val="24"/>
          <w:szCs w:val="24"/>
          <w:lang w:eastAsia="ru-RU" w:bidi="ru-RU"/>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6C6212">
        <w:rPr>
          <w:rFonts w:ascii="Times New Roman" w:eastAsia="Microsoft Sans Serif" w:hAnsi="Times New Roman" w:cs="Times New Roman"/>
          <w:sz w:val="24"/>
          <w:szCs w:val="24"/>
          <w:lang w:eastAsia="ru-RU" w:bidi="ru-RU"/>
        </w:rPr>
        <w:t>»</w:t>
      </w:r>
    </w:p>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p>
    <w:tbl>
      <w:tblPr>
        <w:tblStyle w:val="3"/>
        <w:tblW w:w="0" w:type="auto"/>
        <w:tblInd w:w="3369" w:type="dxa"/>
        <w:tblLook w:val="04A0"/>
      </w:tblPr>
      <w:tblGrid>
        <w:gridCol w:w="3685"/>
      </w:tblGrid>
      <w:tr w:rsidR="008C4B77" w:rsidRPr="006C6212" w:rsidTr="00C55151">
        <w:tc>
          <w:tcPr>
            <w:tcW w:w="3685" w:type="dxa"/>
          </w:tcPr>
          <w:p w:rsidR="008C4B77" w:rsidRPr="006C6212" w:rsidRDefault="00A40906" w:rsidP="008C4B77">
            <w:pPr>
              <w:widowControl w:val="0"/>
              <w:spacing w:after="0" w:line="240" w:lineRule="auto"/>
              <w:jc w:val="center"/>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pict>
                <v:shapetype id="_x0000_t32" coordsize="21600,21600" o:spt="32" o:oned="t" path="m,l21600,21600e" filled="f">
                  <v:path arrowok="t" fillok="f" o:connecttype="none"/>
                  <o:lock v:ext="edit" shapetype="t"/>
                </v:shapetype>
                <v:shape id="AutoShape 176" o:spid="_x0000_s1116" type="#_x0000_t32" style="position:absolute;left:0;text-align:left;margin-left:-126pt;margin-top:6.85pt;width:117.75pt;height:18.7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QSQAIAAG8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">
                  <v:stroke endarrow="block"/>
                </v:shape>
              </w:pict>
            </w:r>
            <w:r>
              <w:rPr>
                <w:rFonts w:ascii="Times New Roman" w:eastAsia="Microsoft Sans Serif" w:hAnsi="Times New Roman" w:cs="Times New Roman"/>
                <w:sz w:val="24"/>
                <w:szCs w:val="24"/>
                <w:lang w:eastAsia="ru-RU" w:bidi="ru-RU"/>
              </w:rPr>
              <w:pict>
                <v:shape id="AutoShape 175" o:spid="_x0000_s1115" type="#_x0000_t32" style="position:absolute;left:0;text-align:left;margin-left:179.25pt;margin-top:6.85pt;width:79.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CCOQIAAGU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">
                  <v:stroke endarrow="block"/>
                </v:shape>
              </w:pict>
            </w:r>
            <w:r w:rsidR="008C4B77" w:rsidRPr="006C6212">
              <w:rPr>
                <w:rFonts w:ascii="Times New Roman" w:eastAsia="Microsoft Sans Serif" w:hAnsi="Times New Roman" w:cs="Times New Roman"/>
                <w:sz w:val="24"/>
                <w:szCs w:val="24"/>
                <w:lang w:eastAsia="ru-RU" w:bidi="ru-RU"/>
              </w:rPr>
              <w:t>Обращение Заявителя</w:t>
            </w:r>
          </w:p>
        </w:tc>
      </w:tr>
    </w:tbl>
    <w:p w:rsidR="008C4B77" w:rsidRPr="006C6212" w:rsidRDefault="00A40906" w:rsidP="008C4B77">
      <w:pPr>
        <w:widowControl w:val="0"/>
        <w:spacing w:after="0" w:line="240" w:lineRule="auto"/>
        <w:jc w:val="center"/>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pict>
          <v:shape id="AutoShape 180" o:spid="_x0000_s1119" type="#_x0000_t32" style="position:absolute;left:0;text-align:left;margin-left:307.95pt;margin-top:1.55pt;width:24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">
            <v:stroke endarrow="block"/>
          </v:shape>
        </w:pict>
      </w:r>
      <w:r>
        <w:rPr>
          <w:rFonts w:ascii="Times New Roman" w:eastAsia="Microsoft Sans Serif" w:hAnsi="Times New Roman" w:cs="Times New Roman"/>
          <w:sz w:val="24"/>
          <w:szCs w:val="24"/>
          <w:lang w:eastAsia="ru-RU" w:bidi="ru-RU"/>
        </w:rPr>
        <w:pict>
          <v:shape id="AutoShape 179" o:spid="_x0000_s1118" type="#_x0000_t32" style="position:absolute;left:0;text-align:left;margin-left:227.7pt;margin-top:1.55pt;width:.75pt;height:9.7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">
            <v:stroke endarrow="block"/>
          </v:shape>
        </w:pict>
      </w:r>
      <w:r>
        <w:rPr>
          <w:rFonts w:ascii="Times New Roman" w:eastAsia="Microsoft Sans Serif" w:hAnsi="Times New Roman" w:cs="Times New Roman"/>
          <w:sz w:val="24"/>
          <w:szCs w:val="24"/>
          <w:lang w:eastAsia="ru-RU" w:bidi="ru-RU"/>
        </w:rPr>
        <w:pict>
          <v:shape id="AutoShape 177" o:spid="_x0000_s1117" type="#_x0000_t32" style="position:absolute;left:0;text-align:left;margin-left:134.7pt;margin-top:1.55pt;width:31.5pt;height:9.7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s3PwIAAG4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">
            <v:stroke endarrow="block"/>
          </v:shape>
        </w:pict>
      </w:r>
    </w:p>
    <w:tbl>
      <w:tblPr>
        <w:tblStyle w:val="3"/>
        <w:tblW w:w="0" w:type="auto"/>
        <w:tblLook w:val="04A0"/>
      </w:tblPr>
      <w:tblGrid>
        <w:gridCol w:w="1373"/>
        <w:gridCol w:w="246"/>
        <w:gridCol w:w="1686"/>
        <w:gridCol w:w="255"/>
        <w:gridCol w:w="1695"/>
        <w:gridCol w:w="230"/>
        <w:gridCol w:w="1457"/>
        <w:gridCol w:w="230"/>
        <w:gridCol w:w="2676"/>
      </w:tblGrid>
      <w:tr w:rsidR="008C4B77" w:rsidRPr="006C6212" w:rsidTr="00C55151">
        <w:tc>
          <w:tcPr>
            <w:tcW w:w="1402" w:type="dxa"/>
          </w:tcPr>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Личное обращение</w:t>
            </w:r>
          </w:p>
        </w:tc>
        <w:tc>
          <w:tcPr>
            <w:tcW w:w="266" w:type="dxa"/>
            <w:tcBorders>
              <w:top w:val="nil"/>
              <w:bottom w:val="nil"/>
            </w:tcBorders>
          </w:tcPr>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p>
        </w:tc>
        <w:tc>
          <w:tcPr>
            <w:tcW w:w="1844" w:type="dxa"/>
          </w:tcPr>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Почтовое отправление</w:t>
            </w:r>
          </w:p>
        </w:tc>
        <w:tc>
          <w:tcPr>
            <w:tcW w:w="282" w:type="dxa"/>
            <w:tcBorders>
              <w:top w:val="nil"/>
              <w:bottom w:val="nil"/>
            </w:tcBorders>
          </w:tcPr>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p>
        </w:tc>
        <w:tc>
          <w:tcPr>
            <w:tcW w:w="1830" w:type="dxa"/>
          </w:tcPr>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Электронная почта</w:t>
            </w:r>
          </w:p>
        </w:tc>
        <w:tc>
          <w:tcPr>
            <w:tcW w:w="236" w:type="dxa"/>
            <w:tcBorders>
              <w:top w:val="nil"/>
              <w:bottom w:val="nil"/>
            </w:tcBorders>
          </w:tcPr>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p>
        </w:tc>
        <w:tc>
          <w:tcPr>
            <w:tcW w:w="1876" w:type="dxa"/>
          </w:tcPr>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Портал</w:t>
            </w:r>
          </w:p>
        </w:tc>
        <w:tc>
          <w:tcPr>
            <w:tcW w:w="236" w:type="dxa"/>
            <w:tcBorders>
              <w:top w:val="nil"/>
              <w:bottom w:val="nil"/>
            </w:tcBorders>
          </w:tcPr>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p>
        </w:tc>
        <w:tc>
          <w:tcPr>
            <w:tcW w:w="1876" w:type="dxa"/>
          </w:tcPr>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Многофункциональный центр</w:t>
            </w:r>
          </w:p>
        </w:tc>
      </w:tr>
    </w:tbl>
    <w:p w:rsidR="008C4B77" w:rsidRPr="006C6212" w:rsidRDefault="00A40906" w:rsidP="008C4B77">
      <w:pPr>
        <w:widowControl w:val="0"/>
        <w:spacing w:after="0" w:line="240" w:lineRule="auto"/>
        <w:jc w:val="center"/>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pict>
          <v:shape id="AutoShape 185" o:spid="_x0000_s1124" type="#_x0000_t32" style="position:absolute;left:0;text-align:left;margin-left:340.2pt;margin-top:1.15pt;width:96pt;height:12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QtQAIAAG8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">
            <v:stroke endarrow="block"/>
          </v:shape>
        </w:pict>
      </w:r>
      <w:r>
        <w:rPr>
          <w:rFonts w:ascii="Times New Roman" w:eastAsia="Microsoft Sans Serif" w:hAnsi="Times New Roman" w:cs="Times New Roman"/>
          <w:sz w:val="24"/>
          <w:szCs w:val="24"/>
          <w:lang w:eastAsia="ru-RU" w:bidi="ru-RU"/>
        </w:rPr>
        <w:pict>
          <v:shape id="AutoShape 184" o:spid="_x0000_s1123" type="#_x0000_t32" style="position:absolute;left:0;text-align:left;margin-left:263.7pt;margin-top:1.15pt;width:68.25pt;height:12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IQg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">
            <v:stroke endarrow="block"/>
          </v:shape>
        </w:pict>
      </w:r>
      <w:r>
        <w:rPr>
          <w:rFonts w:ascii="Times New Roman" w:eastAsia="Microsoft Sans Serif" w:hAnsi="Times New Roman" w:cs="Times New Roman"/>
          <w:sz w:val="24"/>
          <w:szCs w:val="24"/>
          <w:lang w:eastAsia="ru-RU" w:bidi="ru-RU"/>
        </w:rPr>
        <w:pict>
          <v:shape id="AutoShape 183" o:spid="_x0000_s1122" type="#_x0000_t32" style="position:absolute;left:0;text-align:left;margin-left:28.2pt;margin-top:1.15pt;width:106.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OcOgIAAGU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">
            <v:stroke endarrow="block"/>
          </v:shape>
        </w:pict>
      </w:r>
      <w:r>
        <w:rPr>
          <w:rFonts w:ascii="Times New Roman" w:eastAsia="Microsoft Sans Serif" w:hAnsi="Times New Roman" w:cs="Times New Roman"/>
          <w:sz w:val="24"/>
          <w:szCs w:val="24"/>
          <w:lang w:eastAsia="ru-RU" w:bidi="ru-RU"/>
        </w:rPr>
        <w:pict>
          <v:shape id="AutoShape 182" o:spid="_x0000_s1121" type="#_x0000_t32" style="position:absolute;left:0;text-align:left;margin-left:123.45pt;margin-top:1.15pt;width:64.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">
            <v:stroke endarrow="block"/>
          </v:shape>
        </w:pict>
      </w:r>
      <w:r>
        <w:rPr>
          <w:rFonts w:ascii="Times New Roman" w:eastAsia="Microsoft Sans Serif" w:hAnsi="Times New Roman" w:cs="Times New Roman"/>
          <w:sz w:val="24"/>
          <w:szCs w:val="24"/>
          <w:lang w:eastAsia="ru-RU" w:bidi="ru-RU"/>
        </w:rPr>
        <w:pict>
          <v:shape id="AutoShape 181" o:spid="_x0000_s1120" type="#_x0000_t32" style="position:absolute;left:0;text-align:left;margin-left:228.45pt;margin-top:1.1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X0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">
            <v:stroke endarrow="block"/>
          </v:shape>
        </w:pict>
      </w:r>
      <w:r w:rsidR="008C4B77" w:rsidRPr="006C6212">
        <w:rPr>
          <w:rFonts w:ascii="Times New Roman" w:eastAsia="Microsoft Sans Serif" w:hAnsi="Times New Roman" w:cs="Times New Roman"/>
          <w:sz w:val="24"/>
          <w:szCs w:val="24"/>
          <w:lang w:eastAsia="ru-RU" w:bidi="ru-RU"/>
        </w:rPr>
        <w:tab/>
      </w:r>
    </w:p>
    <w:tbl>
      <w:tblPr>
        <w:tblStyle w:val="3"/>
        <w:tblW w:w="0" w:type="auto"/>
        <w:tblLook w:val="04A0"/>
      </w:tblPr>
      <w:tblGrid>
        <w:gridCol w:w="9848"/>
      </w:tblGrid>
      <w:tr w:rsidR="008C4B77" w:rsidRPr="006C6212" w:rsidTr="00C55151">
        <w:tc>
          <w:tcPr>
            <w:tcW w:w="9848" w:type="dxa"/>
          </w:tcPr>
          <w:p w:rsidR="008C4B77" w:rsidRPr="006C6212" w:rsidRDefault="00AE205A" w:rsidP="002E3D37">
            <w:pPr>
              <w:widowControl w:val="0"/>
              <w:spacing w:after="0" w:line="240" w:lineRule="auto"/>
              <w:jc w:val="center"/>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П</w:t>
            </w:r>
            <w:r w:rsidRPr="00AE205A">
              <w:rPr>
                <w:rFonts w:ascii="Times New Roman" w:eastAsia="Microsoft Sans Serif" w:hAnsi="Times New Roman" w:cs="Times New Roman"/>
                <w:sz w:val="24"/>
                <w:szCs w:val="24"/>
                <w:lang w:eastAsia="ru-RU" w:bidi="ru-RU"/>
              </w:rPr>
              <w:t>рием и регистрация заявления с прилагаемыми документами</w:t>
            </w:r>
          </w:p>
        </w:tc>
      </w:tr>
    </w:tbl>
    <w:p w:rsidR="008C4B77" w:rsidRPr="006C6212" w:rsidRDefault="00A40906" w:rsidP="008C4B77">
      <w:pPr>
        <w:widowControl w:val="0"/>
        <w:spacing w:after="0" w:line="240" w:lineRule="auto"/>
        <w:jc w:val="center"/>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pict>
          <v:shape id="AutoShape 186" o:spid="_x0000_s1125" type="#_x0000_t32" style="position:absolute;left:0;text-align:left;margin-left:228.45pt;margin-top:.75pt;width:0;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10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i3kgaDCuAL9K7WxokZ7Us3nU9JtDSlcdUS2P7i9nA9FZiEjehISNM1BmP3zWDHwI&#10;V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">
            <v:stroke endarrow="block"/>
          </v:shape>
        </w:pict>
      </w:r>
    </w:p>
    <w:tbl>
      <w:tblPr>
        <w:tblStyle w:val="3"/>
        <w:tblW w:w="0" w:type="auto"/>
        <w:tblLook w:val="04A0"/>
      </w:tblPr>
      <w:tblGrid>
        <w:gridCol w:w="9848"/>
      </w:tblGrid>
      <w:tr w:rsidR="008C4B77" w:rsidRPr="006C6212" w:rsidTr="00C55151">
        <w:tc>
          <w:tcPr>
            <w:tcW w:w="9848" w:type="dxa"/>
          </w:tcPr>
          <w:p w:rsidR="008C4B77" w:rsidRPr="006C6212" w:rsidRDefault="00AE205A" w:rsidP="008C4B77">
            <w:pPr>
              <w:widowControl w:val="0"/>
              <w:spacing w:after="0" w:line="240" w:lineRule="auto"/>
              <w:jc w:val="center"/>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Р</w:t>
            </w:r>
            <w:r w:rsidRPr="00AE205A">
              <w:rPr>
                <w:rFonts w:ascii="Times New Roman" w:eastAsia="Microsoft Sans Serif" w:hAnsi="Times New Roman" w:cs="Times New Roman"/>
                <w:sz w:val="24"/>
                <w:szCs w:val="24"/>
                <w:lang w:eastAsia="ru-RU" w:bidi="ru-RU"/>
              </w:rPr>
              <w:t>ассмотрение заявления и прилагаемых к нему документов и принятие решения о согласовании либо об отказе в согласовании проектной документации</w:t>
            </w:r>
          </w:p>
        </w:tc>
      </w:tr>
    </w:tbl>
    <w:p w:rsidR="008C4B77" w:rsidRPr="006C6212" w:rsidRDefault="008C4B77" w:rsidP="008C4B77">
      <w:pPr>
        <w:widowControl w:val="0"/>
        <w:spacing w:after="0" w:line="240" w:lineRule="auto"/>
        <w:jc w:val="center"/>
        <w:rPr>
          <w:rFonts w:ascii="Times New Roman" w:eastAsia="Microsoft Sans Serif" w:hAnsi="Times New Roman" w:cs="Times New Roman"/>
          <w:sz w:val="24"/>
          <w:szCs w:val="24"/>
          <w:lang w:eastAsia="ru-RU" w:bidi="ru-RU"/>
        </w:rPr>
      </w:pPr>
    </w:p>
    <w:p w:rsidR="008C4B77" w:rsidRPr="006C6212" w:rsidRDefault="008C4B77" w:rsidP="008C4B77">
      <w:pPr>
        <w:widowControl w:val="0"/>
        <w:spacing w:after="0" w:line="240" w:lineRule="auto"/>
        <w:jc w:val="center"/>
        <w:rPr>
          <w:rFonts w:ascii="Times New Roman" w:eastAsia="Microsoft Sans Serif" w:hAnsi="Times New Roman" w:cs="Times New Roman"/>
          <w:b/>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AE205A" w:rsidRPr="006C6212" w:rsidRDefault="00AE205A"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8C4B77" w:rsidRPr="006C6212" w:rsidRDefault="008C4B77" w:rsidP="00F52C71">
      <w:pPr>
        <w:widowControl w:val="0"/>
        <w:spacing w:after="0" w:line="240" w:lineRule="auto"/>
        <w:jc w:val="right"/>
        <w:rPr>
          <w:rFonts w:ascii="Times New Roman" w:eastAsia="Microsoft Sans Serif" w:hAnsi="Times New Roman" w:cs="Times New Roman"/>
          <w:sz w:val="24"/>
          <w:szCs w:val="24"/>
          <w:lang w:eastAsia="ru-RU" w:bidi="ru-RU"/>
        </w:rPr>
      </w:pPr>
    </w:p>
    <w:p w:rsidR="00F52C71" w:rsidRPr="006C6212" w:rsidRDefault="00F52C71" w:rsidP="00F52C71">
      <w:pPr>
        <w:widowControl w:val="0"/>
        <w:spacing w:after="0" w:line="240" w:lineRule="auto"/>
        <w:jc w:val="right"/>
        <w:rPr>
          <w:rFonts w:ascii="Times New Roman" w:eastAsia="Microsoft Sans Serif" w:hAnsi="Times New Roman" w:cs="Times New Roman"/>
          <w:sz w:val="24"/>
          <w:szCs w:val="24"/>
          <w:lang w:eastAsia="ru-RU" w:bidi="ru-RU"/>
        </w:rPr>
      </w:pPr>
    </w:p>
    <w:p w:rsidR="002A6C8F" w:rsidRPr="006C6212" w:rsidRDefault="002A6C8F" w:rsidP="002A6C8F">
      <w:pPr>
        <w:widowControl w:val="0"/>
        <w:suppressAutoHyphens/>
        <w:autoSpaceDE w:val="0"/>
        <w:spacing w:after="0" w:line="240" w:lineRule="auto"/>
        <w:ind w:firstLine="720"/>
        <w:jc w:val="right"/>
        <w:rPr>
          <w:rFonts w:ascii="Times New Roman" w:eastAsia="Arial" w:hAnsi="Times New Roman" w:cs="Times New Roman"/>
          <w:color w:val="000000"/>
          <w:sz w:val="24"/>
          <w:szCs w:val="24"/>
          <w:lang w:eastAsia="ru-RU" w:bidi="ru-RU"/>
        </w:rPr>
      </w:pPr>
      <w:r w:rsidRPr="006C6212">
        <w:rPr>
          <w:rFonts w:ascii="Times New Roman" w:eastAsia="Arial" w:hAnsi="Times New Roman" w:cs="Times New Roman"/>
          <w:color w:val="000000"/>
          <w:sz w:val="24"/>
          <w:szCs w:val="24"/>
          <w:lang w:eastAsia="ru-RU" w:bidi="ru-RU"/>
        </w:rPr>
        <w:lastRenderedPageBreak/>
        <w:t>Приложение  2</w:t>
      </w:r>
    </w:p>
    <w:p w:rsidR="00471E29" w:rsidRDefault="002A6C8F" w:rsidP="002A6C8F">
      <w:pPr>
        <w:widowControl w:val="0"/>
        <w:suppressAutoHyphens/>
        <w:autoSpaceDE w:val="0"/>
        <w:spacing w:after="0" w:line="240" w:lineRule="auto"/>
        <w:ind w:firstLine="540"/>
        <w:jc w:val="right"/>
        <w:rPr>
          <w:rFonts w:ascii="Times New Roman" w:eastAsia="Arial" w:hAnsi="Times New Roman" w:cs="Times New Roman"/>
          <w:color w:val="000000"/>
          <w:sz w:val="24"/>
          <w:szCs w:val="24"/>
          <w:lang w:eastAsia="ru-RU" w:bidi="ru-RU"/>
        </w:rPr>
      </w:pPr>
      <w:r w:rsidRPr="006C6212">
        <w:rPr>
          <w:rFonts w:ascii="Times New Roman" w:eastAsia="Arial" w:hAnsi="Times New Roman" w:cs="Times New Roman"/>
          <w:color w:val="000000"/>
          <w:sz w:val="24"/>
          <w:szCs w:val="24"/>
          <w:lang w:eastAsia="ru-RU" w:bidi="ru-RU"/>
        </w:rPr>
        <w:t>к административному регламенту</w:t>
      </w:r>
    </w:p>
    <w:p w:rsidR="002A6C8F" w:rsidRPr="006C6212" w:rsidRDefault="002A6C8F" w:rsidP="002A6C8F">
      <w:pPr>
        <w:widowControl w:val="0"/>
        <w:suppressAutoHyphens/>
        <w:autoSpaceDE w:val="0"/>
        <w:spacing w:after="0" w:line="240" w:lineRule="auto"/>
        <w:ind w:firstLine="540"/>
        <w:jc w:val="right"/>
        <w:rPr>
          <w:rFonts w:ascii="Times New Roman" w:eastAsia="Arial" w:hAnsi="Times New Roman" w:cs="Times New Roman"/>
          <w:color w:val="000000"/>
          <w:sz w:val="24"/>
          <w:szCs w:val="24"/>
          <w:lang w:eastAsia="ru-RU" w:bidi="ru-RU"/>
        </w:rPr>
      </w:pPr>
      <w:r w:rsidRPr="006C6212">
        <w:rPr>
          <w:rFonts w:ascii="Times New Roman" w:eastAsia="Arial" w:hAnsi="Times New Roman" w:cs="Times New Roman"/>
          <w:color w:val="000000"/>
          <w:sz w:val="24"/>
          <w:szCs w:val="24"/>
          <w:lang w:eastAsia="ru-RU" w:bidi="ru-RU"/>
        </w:rPr>
        <w:t>предоставления муниципальной услуги</w:t>
      </w:r>
    </w:p>
    <w:p w:rsidR="00471E29" w:rsidRDefault="002A6C8F" w:rsidP="000A4294">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Arial" w:hAnsi="Times New Roman" w:cs="Times New Roman"/>
          <w:color w:val="000000"/>
          <w:sz w:val="24"/>
          <w:szCs w:val="24"/>
          <w:lang w:eastAsia="ru-RU" w:bidi="ru-RU"/>
        </w:rPr>
        <w:t xml:space="preserve"> «</w:t>
      </w:r>
      <w:r w:rsidR="000A4294" w:rsidRPr="006C6212">
        <w:rPr>
          <w:rFonts w:ascii="Times New Roman" w:eastAsia="Microsoft Sans Serif" w:hAnsi="Times New Roman" w:cs="Times New Roman"/>
          <w:bCs/>
          <w:sz w:val="24"/>
          <w:szCs w:val="24"/>
          <w:lang w:eastAsia="ru-RU" w:bidi="ru-RU"/>
        </w:rPr>
        <w:t xml:space="preserve">Согласование проектной документации </w:t>
      </w:r>
    </w:p>
    <w:p w:rsidR="00471E29" w:rsidRDefault="000A4294" w:rsidP="000A4294">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Microsoft Sans Serif" w:hAnsi="Times New Roman" w:cs="Times New Roman"/>
          <w:bCs/>
          <w:sz w:val="24"/>
          <w:szCs w:val="24"/>
          <w:lang w:eastAsia="ru-RU" w:bidi="ru-RU"/>
        </w:rPr>
        <w:t>на проведение</w:t>
      </w:r>
      <w:r w:rsidR="00471E29">
        <w:rPr>
          <w:rFonts w:ascii="Times New Roman" w:eastAsia="Microsoft Sans Serif" w:hAnsi="Times New Roman" w:cs="Times New Roman"/>
          <w:bCs/>
          <w:sz w:val="24"/>
          <w:szCs w:val="24"/>
          <w:lang w:eastAsia="ru-RU" w:bidi="ru-RU"/>
        </w:rPr>
        <w:t xml:space="preserve"> </w:t>
      </w:r>
      <w:r w:rsidRPr="006C6212">
        <w:rPr>
          <w:rFonts w:ascii="Times New Roman" w:eastAsia="Microsoft Sans Serif" w:hAnsi="Times New Roman" w:cs="Times New Roman"/>
          <w:bCs/>
          <w:sz w:val="24"/>
          <w:szCs w:val="24"/>
          <w:lang w:eastAsia="ru-RU" w:bidi="ru-RU"/>
        </w:rPr>
        <w:t xml:space="preserve">работ по сохранению </w:t>
      </w:r>
    </w:p>
    <w:p w:rsidR="00471E29" w:rsidRDefault="000A4294" w:rsidP="000A4294">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Microsoft Sans Serif" w:hAnsi="Times New Roman" w:cs="Times New Roman"/>
          <w:bCs/>
          <w:sz w:val="24"/>
          <w:szCs w:val="24"/>
          <w:lang w:eastAsia="ru-RU" w:bidi="ru-RU"/>
        </w:rPr>
        <w:t xml:space="preserve">объекта культурного наследия местного </w:t>
      </w:r>
    </w:p>
    <w:p w:rsidR="00471E29" w:rsidRDefault="000A4294" w:rsidP="000A4294">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Microsoft Sans Serif" w:hAnsi="Times New Roman" w:cs="Times New Roman"/>
          <w:bCs/>
          <w:sz w:val="24"/>
          <w:szCs w:val="24"/>
          <w:lang w:eastAsia="ru-RU" w:bidi="ru-RU"/>
        </w:rPr>
        <w:t xml:space="preserve">(муниципального) значения, включенного </w:t>
      </w:r>
      <w:proofErr w:type="gramStart"/>
      <w:r w:rsidRPr="006C6212">
        <w:rPr>
          <w:rFonts w:ascii="Times New Roman" w:eastAsia="Microsoft Sans Serif" w:hAnsi="Times New Roman" w:cs="Times New Roman"/>
          <w:bCs/>
          <w:sz w:val="24"/>
          <w:szCs w:val="24"/>
          <w:lang w:eastAsia="ru-RU" w:bidi="ru-RU"/>
        </w:rPr>
        <w:t>в</w:t>
      </w:r>
      <w:proofErr w:type="gramEnd"/>
      <w:r w:rsidRPr="006C6212">
        <w:rPr>
          <w:rFonts w:ascii="Times New Roman" w:eastAsia="Microsoft Sans Serif" w:hAnsi="Times New Roman" w:cs="Times New Roman"/>
          <w:bCs/>
          <w:sz w:val="24"/>
          <w:szCs w:val="24"/>
          <w:lang w:eastAsia="ru-RU" w:bidi="ru-RU"/>
        </w:rPr>
        <w:t xml:space="preserve"> </w:t>
      </w:r>
    </w:p>
    <w:p w:rsidR="00471E29" w:rsidRDefault="000A4294" w:rsidP="000A4294">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Microsoft Sans Serif" w:hAnsi="Times New Roman" w:cs="Times New Roman"/>
          <w:bCs/>
          <w:sz w:val="24"/>
          <w:szCs w:val="24"/>
          <w:lang w:eastAsia="ru-RU" w:bidi="ru-RU"/>
        </w:rPr>
        <w:t xml:space="preserve">единый государственный реестр объектов </w:t>
      </w:r>
    </w:p>
    <w:p w:rsidR="00471E29" w:rsidRDefault="000A4294" w:rsidP="000A4294">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proofErr w:type="gramStart"/>
      <w:r w:rsidRPr="006C6212">
        <w:rPr>
          <w:rFonts w:ascii="Times New Roman" w:eastAsia="Microsoft Sans Serif" w:hAnsi="Times New Roman" w:cs="Times New Roman"/>
          <w:bCs/>
          <w:sz w:val="24"/>
          <w:szCs w:val="24"/>
          <w:lang w:eastAsia="ru-RU" w:bidi="ru-RU"/>
        </w:rPr>
        <w:t xml:space="preserve">культурного наследия (памятников истории </w:t>
      </w:r>
      <w:proofErr w:type="gramEnd"/>
    </w:p>
    <w:p w:rsidR="002A6C8F" w:rsidRPr="006C6212" w:rsidRDefault="000A4294" w:rsidP="000A4294">
      <w:pPr>
        <w:widowControl w:val="0"/>
        <w:suppressAutoHyphens/>
        <w:autoSpaceDE w:val="0"/>
        <w:spacing w:after="0" w:line="240" w:lineRule="auto"/>
        <w:ind w:firstLine="540"/>
        <w:jc w:val="right"/>
        <w:rPr>
          <w:rFonts w:ascii="Times New Roman" w:eastAsia="Arial" w:hAnsi="Times New Roman" w:cs="Times New Roman"/>
          <w:color w:val="000000"/>
          <w:sz w:val="24"/>
          <w:szCs w:val="24"/>
          <w:lang w:eastAsia="ru-RU" w:bidi="ru-RU"/>
        </w:rPr>
      </w:pPr>
      <w:r w:rsidRPr="006C6212">
        <w:rPr>
          <w:rFonts w:ascii="Times New Roman" w:eastAsia="Microsoft Sans Serif" w:hAnsi="Times New Roman" w:cs="Times New Roman"/>
          <w:bCs/>
          <w:sz w:val="24"/>
          <w:szCs w:val="24"/>
          <w:lang w:eastAsia="ru-RU" w:bidi="ru-RU"/>
        </w:rPr>
        <w:t>и культуры) народов Российской Федерации</w:t>
      </w:r>
      <w:r w:rsidR="002A6C8F" w:rsidRPr="006C6212">
        <w:rPr>
          <w:rFonts w:ascii="Times New Roman" w:eastAsia="Arial" w:hAnsi="Times New Roman" w:cs="Times New Roman"/>
          <w:color w:val="000000"/>
          <w:sz w:val="24"/>
          <w:szCs w:val="24"/>
          <w:lang w:eastAsia="ru-RU" w:bidi="ru-RU"/>
        </w:rPr>
        <w:t>»</w:t>
      </w:r>
    </w:p>
    <w:p w:rsidR="002A6C8F" w:rsidRPr="006C6212" w:rsidRDefault="002A6C8F" w:rsidP="002A6C8F">
      <w:pPr>
        <w:widowControl w:val="0"/>
        <w:suppressAutoHyphens/>
        <w:autoSpaceDE w:val="0"/>
        <w:spacing w:after="0" w:line="240" w:lineRule="auto"/>
        <w:ind w:firstLine="720"/>
        <w:jc w:val="right"/>
        <w:rPr>
          <w:rFonts w:ascii="Times New Roman" w:eastAsia="Arial" w:hAnsi="Times New Roman" w:cs="Times New Roman"/>
          <w:color w:val="000000"/>
          <w:sz w:val="24"/>
          <w:szCs w:val="24"/>
          <w:lang w:eastAsia="ru-RU" w:bidi="ru-RU"/>
        </w:rPr>
      </w:pPr>
    </w:p>
    <w:tbl>
      <w:tblPr>
        <w:tblW w:w="10104" w:type="dxa"/>
        <w:tblLayout w:type="fixed"/>
        <w:tblCellMar>
          <w:left w:w="28" w:type="dxa"/>
          <w:right w:w="28" w:type="dxa"/>
        </w:tblCellMar>
        <w:tblLook w:val="0000"/>
      </w:tblPr>
      <w:tblGrid>
        <w:gridCol w:w="312"/>
        <w:gridCol w:w="142"/>
        <w:gridCol w:w="708"/>
        <w:gridCol w:w="96"/>
        <w:gridCol w:w="1219"/>
        <w:gridCol w:w="454"/>
        <w:gridCol w:w="312"/>
        <w:gridCol w:w="624"/>
        <w:gridCol w:w="907"/>
        <w:gridCol w:w="5330"/>
      </w:tblGrid>
      <w:tr w:rsidR="002A6C8F" w:rsidRPr="006C6212" w:rsidTr="00BF081D">
        <w:tc>
          <w:tcPr>
            <w:tcW w:w="312" w:type="dxa"/>
            <w:tcBorders>
              <w:top w:val="nil"/>
              <w:left w:val="nil"/>
              <w:bottom w:val="nil"/>
              <w:right w:val="nil"/>
            </w:tcBorders>
            <w:vAlign w:val="bottom"/>
          </w:tcPr>
          <w:p w:rsidR="002A6C8F" w:rsidRPr="006C6212" w:rsidRDefault="002A6C8F" w:rsidP="002A6C8F">
            <w:pPr>
              <w:widowControl w:val="0"/>
              <w:spacing w:after="0" w:line="240" w:lineRule="auto"/>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от</w:t>
            </w:r>
          </w:p>
        </w:tc>
        <w:tc>
          <w:tcPr>
            <w:tcW w:w="142" w:type="dxa"/>
            <w:tcBorders>
              <w:top w:val="nil"/>
              <w:left w:val="nil"/>
              <w:bottom w:val="nil"/>
              <w:right w:val="nil"/>
            </w:tcBorders>
            <w:vAlign w:val="bottom"/>
          </w:tcPr>
          <w:p w:rsidR="002A6C8F" w:rsidRPr="006C6212" w:rsidRDefault="002A6C8F" w:rsidP="002A6C8F">
            <w:pPr>
              <w:widowControl w:val="0"/>
              <w:spacing w:after="0" w:line="240" w:lineRule="auto"/>
              <w:jc w:val="right"/>
              <w:rPr>
                <w:rFonts w:ascii="Times New Roman" w:eastAsia="Microsoft Sans Serif" w:hAnsi="Times New Roman" w:cs="Times New Roman"/>
                <w:sz w:val="24"/>
                <w:szCs w:val="24"/>
                <w:lang w:eastAsia="ru-RU" w:bidi="ru-RU"/>
              </w:rPr>
            </w:pPr>
          </w:p>
        </w:tc>
        <w:tc>
          <w:tcPr>
            <w:tcW w:w="708" w:type="dxa"/>
            <w:tcBorders>
              <w:top w:val="nil"/>
              <w:left w:val="nil"/>
              <w:bottom w:val="single" w:sz="4" w:space="0" w:color="auto"/>
              <w:right w:val="nil"/>
            </w:tcBorders>
            <w:vAlign w:val="bottom"/>
          </w:tcPr>
          <w:p w:rsidR="002A6C8F" w:rsidRPr="006C6212" w:rsidRDefault="002A6C8F" w:rsidP="002A6C8F">
            <w:pPr>
              <w:widowControl w:val="0"/>
              <w:spacing w:after="0" w:line="240" w:lineRule="auto"/>
              <w:ind w:right="-169"/>
              <w:rPr>
                <w:rFonts w:ascii="Times New Roman" w:eastAsia="Microsoft Sans Serif" w:hAnsi="Times New Roman" w:cs="Times New Roman"/>
                <w:sz w:val="24"/>
                <w:szCs w:val="24"/>
                <w:lang w:eastAsia="ru-RU" w:bidi="ru-RU"/>
              </w:rPr>
            </w:pPr>
          </w:p>
        </w:tc>
        <w:tc>
          <w:tcPr>
            <w:tcW w:w="96" w:type="dxa"/>
            <w:tcBorders>
              <w:top w:val="nil"/>
              <w:left w:val="nil"/>
              <w:bottom w:val="nil"/>
              <w:right w:val="nil"/>
            </w:tcBorders>
            <w:vAlign w:val="bottom"/>
          </w:tcPr>
          <w:p w:rsidR="002A6C8F" w:rsidRPr="006C6212" w:rsidRDefault="002A6C8F" w:rsidP="002A6C8F">
            <w:pPr>
              <w:widowControl w:val="0"/>
              <w:spacing w:after="0" w:line="240" w:lineRule="auto"/>
              <w:rPr>
                <w:rFonts w:ascii="Times New Roman" w:eastAsia="Microsoft Sans Serif" w:hAnsi="Times New Roman" w:cs="Times New Roman"/>
                <w:sz w:val="24"/>
                <w:szCs w:val="24"/>
                <w:lang w:eastAsia="ru-RU" w:bidi="ru-RU"/>
              </w:rPr>
            </w:pPr>
          </w:p>
        </w:tc>
        <w:tc>
          <w:tcPr>
            <w:tcW w:w="1219" w:type="dxa"/>
            <w:tcBorders>
              <w:top w:val="nil"/>
              <w:left w:val="nil"/>
              <w:bottom w:val="single" w:sz="4" w:space="0" w:color="auto"/>
              <w:right w:val="nil"/>
            </w:tcBorders>
            <w:vAlign w:val="bottom"/>
          </w:tcPr>
          <w:p w:rsidR="002A6C8F" w:rsidRPr="006C6212" w:rsidRDefault="002A6C8F" w:rsidP="002A6C8F">
            <w:pPr>
              <w:widowControl w:val="0"/>
              <w:spacing w:after="0" w:line="240" w:lineRule="auto"/>
              <w:jc w:val="center"/>
              <w:rPr>
                <w:rFonts w:ascii="Times New Roman" w:eastAsia="Microsoft Sans Serif" w:hAnsi="Times New Roman" w:cs="Times New Roman"/>
                <w:sz w:val="24"/>
                <w:szCs w:val="24"/>
                <w:lang w:eastAsia="ru-RU" w:bidi="ru-RU"/>
              </w:rPr>
            </w:pPr>
          </w:p>
        </w:tc>
        <w:tc>
          <w:tcPr>
            <w:tcW w:w="454" w:type="dxa"/>
            <w:tcBorders>
              <w:top w:val="nil"/>
              <w:left w:val="nil"/>
              <w:bottom w:val="nil"/>
              <w:right w:val="nil"/>
            </w:tcBorders>
            <w:vAlign w:val="bottom"/>
          </w:tcPr>
          <w:p w:rsidR="002A6C8F" w:rsidRPr="006C6212" w:rsidRDefault="002A6C8F" w:rsidP="002A6C8F">
            <w:pPr>
              <w:widowControl w:val="0"/>
              <w:spacing w:after="0" w:line="240" w:lineRule="auto"/>
              <w:jc w:val="right"/>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20</w:t>
            </w:r>
          </w:p>
        </w:tc>
        <w:tc>
          <w:tcPr>
            <w:tcW w:w="312" w:type="dxa"/>
            <w:tcBorders>
              <w:top w:val="nil"/>
              <w:left w:val="nil"/>
              <w:bottom w:val="single" w:sz="4" w:space="0" w:color="auto"/>
              <w:right w:val="nil"/>
            </w:tcBorders>
            <w:vAlign w:val="bottom"/>
          </w:tcPr>
          <w:p w:rsidR="002A6C8F" w:rsidRPr="006C6212" w:rsidRDefault="002A6C8F" w:rsidP="002A6C8F">
            <w:pPr>
              <w:widowControl w:val="0"/>
              <w:spacing w:after="0" w:line="240" w:lineRule="auto"/>
              <w:rPr>
                <w:rFonts w:ascii="Times New Roman" w:eastAsia="Microsoft Sans Serif" w:hAnsi="Times New Roman" w:cs="Times New Roman"/>
                <w:sz w:val="24"/>
                <w:szCs w:val="24"/>
                <w:lang w:eastAsia="ru-RU" w:bidi="ru-RU"/>
              </w:rPr>
            </w:pPr>
          </w:p>
        </w:tc>
        <w:tc>
          <w:tcPr>
            <w:tcW w:w="624" w:type="dxa"/>
            <w:tcBorders>
              <w:top w:val="nil"/>
              <w:left w:val="nil"/>
              <w:bottom w:val="nil"/>
              <w:right w:val="nil"/>
            </w:tcBorders>
            <w:vAlign w:val="bottom"/>
          </w:tcPr>
          <w:p w:rsidR="002A6C8F" w:rsidRPr="006C6212" w:rsidRDefault="002A6C8F" w:rsidP="002A6C8F">
            <w:pPr>
              <w:widowControl w:val="0"/>
              <w:spacing w:after="0" w:line="240" w:lineRule="auto"/>
              <w:ind w:left="57"/>
              <w:rPr>
                <w:rFonts w:ascii="Times New Roman" w:eastAsia="Microsoft Sans Serif" w:hAnsi="Times New Roman" w:cs="Times New Roman"/>
                <w:sz w:val="24"/>
                <w:szCs w:val="24"/>
                <w:lang w:eastAsia="ru-RU" w:bidi="ru-RU"/>
              </w:rPr>
            </w:pPr>
            <w:proofErr w:type="gramStart"/>
            <w:r w:rsidRPr="006C6212">
              <w:rPr>
                <w:rFonts w:ascii="Times New Roman" w:eastAsia="Microsoft Sans Serif" w:hAnsi="Times New Roman" w:cs="Times New Roman"/>
                <w:sz w:val="24"/>
                <w:szCs w:val="24"/>
                <w:lang w:eastAsia="ru-RU" w:bidi="ru-RU"/>
              </w:rPr>
              <w:t>г</w:t>
            </w:r>
            <w:proofErr w:type="gramEnd"/>
            <w:r w:rsidRPr="006C6212">
              <w:rPr>
                <w:rFonts w:ascii="Times New Roman" w:eastAsia="Microsoft Sans Serif" w:hAnsi="Times New Roman" w:cs="Times New Roman"/>
                <w:sz w:val="24"/>
                <w:szCs w:val="24"/>
                <w:lang w:eastAsia="ru-RU" w:bidi="ru-RU"/>
              </w:rPr>
              <w:t>. №</w:t>
            </w:r>
          </w:p>
        </w:tc>
        <w:tc>
          <w:tcPr>
            <w:tcW w:w="907" w:type="dxa"/>
            <w:tcBorders>
              <w:top w:val="nil"/>
              <w:left w:val="nil"/>
              <w:bottom w:val="single" w:sz="4" w:space="0" w:color="auto"/>
              <w:right w:val="nil"/>
            </w:tcBorders>
            <w:vAlign w:val="bottom"/>
          </w:tcPr>
          <w:p w:rsidR="002A6C8F" w:rsidRPr="006C6212" w:rsidRDefault="002A6C8F" w:rsidP="002A6C8F">
            <w:pPr>
              <w:widowControl w:val="0"/>
              <w:spacing w:after="0" w:line="240" w:lineRule="auto"/>
              <w:jc w:val="center"/>
              <w:rPr>
                <w:rFonts w:ascii="Times New Roman" w:eastAsia="Microsoft Sans Serif" w:hAnsi="Times New Roman" w:cs="Times New Roman"/>
                <w:sz w:val="24"/>
                <w:szCs w:val="24"/>
                <w:lang w:eastAsia="ru-RU" w:bidi="ru-RU"/>
              </w:rPr>
            </w:pPr>
          </w:p>
        </w:tc>
        <w:tc>
          <w:tcPr>
            <w:tcW w:w="5330" w:type="dxa"/>
            <w:tcBorders>
              <w:top w:val="nil"/>
              <w:left w:val="nil"/>
              <w:bottom w:val="nil"/>
              <w:right w:val="nil"/>
            </w:tcBorders>
            <w:vAlign w:val="bottom"/>
          </w:tcPr>
          <w:p w:rsidR="002A6C8F" w:rsidRPr="006C6212" w:rsidRDefault="000A4294" w:rsidP="002A6C8F">
            <w:pPr>
              <w:widowControl w:val="0"/>
              <w:spacing w:after="0" w:line="240" w:lineRule="auto"/>
              <w:ind w:left="470"/>
              <w:jc w:val="center"/>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Заместителю Главы Златоустовского городского округа по строительству</w:t>
            </w:r>
          </w:p>
          <w:p w:rsidR="002A6C8F" w:rsidRPr="006C6212" w:rsidRDefault="002A6C8F" w:rsidP="002A6C8F">
            <w:pPr>
              <w:widowControl w:val="0"/>
              <w:spacing w:after="0" w:line="240" w:lineRule="auto"/>
              <w:ind w:left="470"/>
              <w:jc w:val="center"/>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____________________________________</w:t>
            </w:r>
          </w:p>
        </w:tc>
      </w:tr>
    </w:tbl>
    <w:p w:rsidR="002A6C8F" w:rsidRPr="006C6212" w:rsidRDefault="000A4294" w:rsidP="002A6C8F">
      <w:pPr>
        <w:widowControl w:val="0"/>
        <w:spacing w:after="0" w:line="240" w:lineRule="auto"/>
        <w:ind w:left="5103"/>
        <w:jc w:val="center"/>
        <w:rPr>
          <w:rFonts w:ascii="Times New Roman" w:eastAsia="Microsoft Sans Serif" w:hAnsi="Times New Roman" w:cs="Times New Roman"/>
          <w:sz w:val="24"/>
          <w:szCs w:val="24"/>
          <w:lang w:eastAsia="ru-RU" w:bidi="ru-RU"/>
        </w:rPr>
      </w:pPr>
      <w:r w:rsidRPr="006C6212">
        <w:rPr>
          <w:rFonts w:ascii="Times New Roman" w:eastAsia="Microsoft Sans Serif" w:hAnsi="Times New Roman" w:cs="Times New Roman"/>
          <w:sz w:val="24"/>
          <w:szCs w:val="24"/>
          <w:lang w:eastAsia="ru-RU" w:bidi="ru-RU"/>
        </w:rPr>
        <w:t xml:space="preserve">456200, г. Златоуст, ул. </w:t>
      </w:r>
      <w:proofErr w:type="spellStart"/>
      <w:r w:rsidRPr="006C6212">
        <w:rPr>
          <w:rFonts w:ascii="Times New Roman" w:eastAsia="Microsoft Sans Serif" w:hAnsi="Times New Roman" w:cs="Times New Roman"/>
          <w:sz w:val="24"/>
          <w:szCs w:val="24"/>
          <w:lang w:eastAsia="ru-RU" w:bidi="ru-RU"/>
        </w:rPr>
        <w:t>Таганайская</w:t>
      </w:r>
      <w:proofErr w:type="spellEnd"/>
      <w:r w:rsidRPr="006C6212">
        <w:rPr>
          <w:rFonts w:ascii="Times New Roman" w:eastAsia="Microsoft Sans Serif" w:hAnsi="Times New Roman" w:cs="Times New Roman"/>
          <w:sz w:val="24"/>
          <w:szCs w:val="24"/>
          <w:lang w:eastAsia="ru-RU" w:bidi="ru-RU"/>
        </w:rPr>
        <w:t>, д.1</w:t>
      </w:r>
    </w:p>
    <w:p w:rsidR="002A6C8F" w:rsidRPr="006C6212" w:rsidRDefault="002A6C8F" w:rsidP="002A6C8F">
      <w:pPr>
        <w:widowControl w:val="0"/>
        <w:spacing w:after="0" w:line="240" w:lineRule="auto"/>
        <w:ind w:left="5103"/>
        <w:jc w:val="center"/>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ind w:left="5103"/>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 xml:space="preserve">от  </w:t>
      </w:r>
    </w:p>
    <w:p w:rsidR="002A6C8F" w:rsidRPr="006C6212" w:rsidRDefault="002A6C8F" w:rsidP="002A6C8F">
      <w:pPr>
        <w:widowControl w:val="0"/>
        <w:pBdr>
          <w:top w:val="single" w:sz="4" w:space="1" w:color="auto"/>
        </w:pBdr>
        <w:spacing w:after="0" w:line="240" w:lineRule="auto"/>
        <w:ind w:left="5443"/>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(наименование юридического лица с указанием</w:t>
      </w:r>
      <w:r w:rsidRPr="006C6212">
        <w:rPr>
          <w:rFonts w:ascii="Times New Roman" w:eastAsia="Microsoft Sans Serif" w:hAnsi="Times New Roman" w:cs="Times New Roman"/>
          <w:color w:val="000000"/>
          <w:sz w:val="24"/>
          <w:szCs w:val="24"/>
          <w:lang w:eastAsia="ru-RU" w:bidi="ru-RU"/>
        </w:rPr>
        <w:br/>
        <w:t>его организационно-правовой формы или</w:t>
      </w:r>
      <w:r w:rsidRPr="006C6212">
        <w:rPr>
          <w:rFonts w:ascii="Times New Roman" w:eastAsia="Microsoft Sans Serif" w:hAnsi="Times New Roman" w:cs="Times New Roman"/>
          <w:color w:val="000000"/>
          <w:sz w:val="24"/>
          <w:szCs w:val="24"/>
          <w:lang w:eastAsia="ru-RU" w:bidi="ru-RU"/>
        </w:rPr>
        <w:br/>
        <w:t>фамилия, имя, отчество (при наличии)– для физического лица)</w:t>
      </w:r>
    </w:p>
    <w:p w:rsidR="002A6C8F" w:rsidRPr="006C6212" w:rsidRDefault="002A6C8F" w:rsidP="002A6C8F">
      <w:pPr>
        <w:widowControl w:val="0"/>
        <w:spacing w:after="0" w:line="240" w:lineRule="auto"/>
        <w:ind w:left="5103"/>
        <w:jc w:val="center"/>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ind w:left="5103"/>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Адрес (местонахождение) заявителя:</w:t>
      </w:r>
    </w:p>
    <w:p w:rsidR="002A6C8F" w:rsidRPr="006C6212" w:rsidRDefault="002A6C8F" w:rsidP="002A6C8F">
      <w:pPr>
        <w:widowControl w:val="0"/>
        <w:spacing w:after="0" w:line="240" w:lineRule="auto"/>
        <w:ind w:left="5103"/>
        <w:jc w:val="center"/>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pBdr>
          <w:top w:val="single" w:sz="4" w:space="1" w:color="auto"/>
        </w:pBdr>
        <w:spacing w:after="0" w:line="240" w:lineRule="auto"/>
        <w:ind w:left="5103"/>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(улица, дом, корпус, строение)</w:t>
      </w:r>
    </w:p>
    <w:p w:rsidR="002A6C8F" w:rsidRPr="006C6212" w:rsidRDefault="002A6C8F" w:rsidP="002A6C8F">
      <w:pPr>
        <w:widowControl w:val="0"/>
        <w:spacing w:after="0" w:line="240" w:lineRule="auto"/>
        <w:ind w:left="5103"/>
        <w:jc w:val="center"/>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pBdr>
          <w:top w:val="single" w:sz="4" w:space="1" w:color="auto"/>
        </w:pBdr>
        <w:spacing w:after="0" w:line="240" w:lineRule="auto"/>
        <w:ind w:left="5103"/>
        <w:jc w:val="center"/>
        <w:rPr>
          <w:rFonts w:ascii="Times New Roman" w:eastAsia="Microsoft Sans Serif" w:hAnsi="Times New Roman" w:cs="Times New Roman"/>
          <w:color w:val="000000"/>
          <w:sz w:val="24"/>
          <w:szCs w:val="24"/>
          <w:lang w:eastAsia="ru-RU" w:bidi="ru-RU"/>
        </w:rPr>
      </w:pPr>
      <w:proofErr w:type="gramStart"/>
      <w:r w:rsidRPr="006C6212">
        <w:rPr>
          <w:rFonts w:ascii="Times New Roman" w:eastAsia="Microsoft Sans Serif" w:hAnsi="Times New Roman" w:cs="Times New Roman"/>
          <w:color w:val="000000"/>
          <w:sz w:val="24"/>
          <w:szCs w:val="24"/>
          <w:lang w:eastAsia="ru-RU" w:bidi="ru-RU"/>
        </w:rPr>
        <w:t>(республика, область, район, город, город федерального значения, автономная область, край, индекс)</w:t>
      </w:r>
      <w:proofErr w:type="gramEnd"/>
    </w:p>
    <w:p w:rsidR="002A6C8F" w:rsidRPr="006C6212" w:rsidRDefault="002A6C8F" w:rsidP="002A6C8F">
      <w:pPr>
        <w:widowControl w:val="0"/>
        <w:spacing w:after="0" w:line="240" w:lineRule="auto"/>
        <w:ind w:left="5103"/>
        <w:jc w:val="center"/>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pBdr>
          <w:top w:val="single" w:sz="4" w:space="1" w:color="auto"/>
        </w:pBdr>
        <w:spacing w:after="0" w:line="240" w:lineRule="auto"/>
        <w:ind w:left="5103"/>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 xml:space="preserve">(адрес электронной почты </w:t>
      </w:r>
      <w:r w:rsidRPr="006C6212">
        <w:rPr>
          <w:rFonts w:ascii="Times New Roman" w:eastAsia="Microsoft Sans Serif" w:hAnsi="Times New Roman" w:cs="Times New Roman"/>
          <w:color w:val="000000"/>
          <w:sz w:val="24"/>
          <w:szCs w:val="24"/>
          <w:vertAlign w:val="superscript"/>
          <w:lang w:eastAsia="ru-RU" w:bidi="ru-RU"/>
        </w:rPr>
        <w:footnoteReference w:id="2"/>
      </w:r>
      <w:r w:rsidRPr="006C6212">
        <w:rPr>
          <w:rFonts w:ascii="Times New Roman" w:eastAsia="Microsoft Sans Serif" w:hAnsi="Times New Roman" w:cs="Times New Roman"/>
          <w:color w:val="000000"/>
          <w:sz w:val="24"/>
          <w:szCs w:val="24"/>
          <w:lang w:eastAsia="ru-RU" w:bidi="ru-RU"/>
        </w:rPr>
        <w:t>)</w:t>
      </w:r>
    </w:p>
    <w:p w:rsidR="002A6C8F" w:rsidRPr="006C6212" w:rsidRDefault="002A6C8F" w:rsidP="002A6C8F">
      <w:pPr>
        <w:widowControl w:val="0"/>
        <w:spacing w:after="0" w:line="240" w:lineRule="auto"/>
        <w:ind w:left="5103"/>
        <w:jc w:val="center"/>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pBdr>
          <w:top w:val="single" w:sz="4" w:space="1" w:color="auto"/>
        </w:pBdr>
        <w:spacing w:after="0" w:line="240" w:lineRule="auto"/>
        <w:ind w:left="5103"/>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(контактный телефон)</w:t>
      </w:r>
    </w:p>
    <w:p w:rsidR="002A6C8F" w:rsidRPr="006C6212" w:rsidRDefault="002A6C8F" w:rsidP="002A6C8F">
      <w:pPr>
        <w:widowControl w:val="0"/>
        <w:spacing w:after="0" w:line="240" w:lineRule="auto"/>
        <w:jc w:val="center"/>
        <w:rPr>
          <w:rFonts w:ascii="Times New Roman" w:eastAsia="Microsoft Sans Serif" w:hAnsi="Times New Roman" w:cs="Times New Roman"/>
          <w:b/>
          <w:bCs/>
          <w:color w:val="000000"/>
          <w:sz w:val="24"/>
          <w:szCs w:val="24"/>
          <w:lang w:eastAsia="ru-RU" w:bidi="ru-RU"/>
        </w:rPr>
      </w:pPr>
    </w:p>
    <w:p w:rsidR="002A6C8F" w:rsidRPr="006C6212" w:rsidRDefault="002A6C8F" w:rsidP="002A6C8F">
      <w:pPr>
        <w:widowControl w:val="0"/>
        <w:spacing w:after="0" w:line="240" w:lineRule="auto"/>
        <w:jc w:val="center"/>
        <w:rPr>
          <w:rFonts w:ascii="Times New Roman" w:eastAsia="Microsoft Sans Serif" w:hAnsi="Times New Roman" w:cs="Times New Roman"/>
          <w:b/>
          <w:bCs/>
          <w:color w:val="000000"/>
          <w:sz w:val="24"/>
          <w:szCs w:val="24"/>
          <w:lang w:eastAsia="ru-RU" w:bidi="ru-RU"/>
        </w:rPr>
      </w:pPr>
    </w:p>
    <w:p w:rsidR="002A6C8F" w:rsidRPr="006C6212" w:rsidRDefault="002A6C8F" w:rsidP="002A6C8F">
      <w:pPr>
        <w:widowControl w:val="0"/>
        <w:spacing w:after="0" w:line="240" w:lineRule="auto"/>
        <w:jc w:val="center"/>
        <w:rPr>
          <w:rFonts w:ascii="Times New Roman" w:eastAsia="Microsoft Sans Serif" w:hAnsi="Times New Roman" w:cs="Times New Roman"/>
          <w:b/>
          <w:bCs/>
          <w:color w:val="000000"/>
          <w:sz w:val="24"/>
          <w:szCs w:val="24"/>
          <w:lang w:eastAsia="ru-RU" w:bidi="ru-RU"/>
        </w:rPr>
      </w:pPr>
      <w:r w:rsidRPr="006C6212">
        <w:rPr>
          <w:rFonts w:ascii="Times New Roman" w:eastAsia="Microsoft Sans Serif" w:hAnsi="Times New Roman" w:cs="Times New Roman"/>
          <w:b/>
          <w:bCs/>
          <w:color w:val="000000"/>
          <w:sz w:val="24"/>
          <w:szCs w:val="24"/>
          <w:lang w:eastAsia="ru-RU" w:bidi="ru-RU"/>
        </w:rPr>
        <w:t xml:space="preserve">ЗАЯВЛЕНИЕ </w:t>
      </w:r>
      <w:r w:rsidRPr="006C6212">
        <w:rPr>
          <w:rFonts w:ascii="Times New Roman" w:eastAsia="Microsoft Sans Serif" w:hAnsi="Times New Roman" w:cs="Times New Roman"/>
          <w:b/>
          <w:color w:val="000000"/>
          <w:sz w:val="24"/>
          <w:szCs w:val="24"/>
          <w:vertAlign w:val="superscript"/>
          <w:lang w:eastAsia="ru-RU" w:bidi="ru-RU"/>
        </w:rPr>
        <w:footnoteReference w:id="3"/>
      </w:r>
    </w:p>
    <w:p w:rsidR="002A6C8F" w:rsidRPr="006C6212" w:rsidRDefault="002A6C8F" w:rsidP="002A6C8F">
      <w:pPr>
        <w:widowControl w:val="0"/>
        <w:suppressAutoHyphens/>
        <w:autoSpaceDE w:val="0"/>
        <w:spacing w:after="0" w:line="240" w:lineRule="auto"/>
        <w:ind w:firstLine="540"/>
        <w:jc w:val="center"/>
        <w:rPr>
          <w:rFonts w:ascii="Times New Roman" w:eastAsia="Arial" w:hAnsi="Times New Roman" w:cs="Times New Roman"/>
          <w:b/>
          <w:color w:val="000000"/>
          <w:sz w:val="24"/>
          <w:szCs w:val="24"/>
          <w:lang w:eastAsia="ru-RU" w:bidi="ru-RU"/>
        </w:rPr>
      </w:pPr>
      <w:r w:rsidRPr="006C6212">
        <w:rPr>
          <w:rFonts w:ascii="Times New Roman" w:eastAsia="Arial" w:hAnsi="Times New Roman" w:cs="Times New Roman"/>
          <w:b/>
          <w:bCs/>
          <w:color w:val="000000"/>
          <w:sz w:val="24"/>
          <w:szCs w:val="24"/>
          <w:lang w:eastAsia="ru-RU" w:bidi="ru-RU"/>
        </w:rPr>
        <w:t>о согласовании проектной документации на проведение работ по сохранению объекта культурного наследия</w:t>
      </w:r>
      <w:r w:rsidR="000A4294" w:rsidRPr="006C6212">
        <w:rPr>
          <w:rFonts w:ascii="Times New Roman" w:eastAsia="Arial" w:hAnsi="Times New Roman" w:cs="Times New Roman"/>
          <w:b/>
          <w:bCs/>
          <w:color w:val="000000"/>
          <w:sz w:val="24"/>
          <w:szCs w:val="24"/>
          <w:lang w:eastAsia="ru-RU" w:bidi="ru-RU"/>
        </w:rPr>
        <w:t xml:space="preserve">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2A6C8F" w:rsidRPr="006C6212" w:rsidRDefault="002A6C8F" w:rsidP="002A6C8F">
      <w:pPr>
        <w:widowControl w:val="0"/>
        <w:suppressAutoHyphens/>
        <w:autoSpaceDE w:val="0"/>
        <w:spacing w:after="0" w:line="240" w:lineRule="auto"/>
        <w:ind w:firstLine="540"/>
        <w:rPr>
          <w:rFonts w:ascii="Times New Roman" w:eastAsia="Arial" w:hAnsi="Times New Roman" w:cs="Times New Roman"/>
          <w:color w:val="000000"/>
          <w:sz w:val="24"/>
          <w:szCs w:val="24"/>
          <w:lang w:eastAsia="ru-RU" w:bidi="ru-RU"/>
        </w:rPr>
      </w:pPr>
    </w:p>
    <w:p w:rsidR="002A6C8F" w:rsidRPr="006C6212" w:rsidRDefault="002A6C8F" w:rsidP="002A6C8F">
      <w:pPr>
        <w:widowControl w:val="0"/>
        <w:suppressAutoHyphens/>
        <w:autoSpaceDE w:val="0"/>
        <w:spacing w:after="0" w:line="240" w:lineRule="auto"/>
        <w:ind w:firstLine="540"/>
        <w:jc w:val="both"/>
        <w:rPr>
          <w:rFonts w:ascii="Times New Roman" w:eastAsia="Arial" w:hAnsi="Times New Roman" w:cs="Times New Roman"/>
          <w:color w:val="000000"/>
          <w:spacing w:val="2"/>
          <w:sz w:val="24"/>
          <w:szCs w:val="24"/>
          <w:lang w:eastAsia="ru-RU" w:bidi="ru-RU"/>
        </w:rPr>
      </w:pPr>
      <w:r w:rsidRPr="006C6212">
        <w:rPr>
          <w:rFonts w:ascii="Times New Roman" w:eastAsia="Arial" w:hAnsi="Times New Roman" w:cs="Times New Roman"/>
          <w:color w:val="000000"/>
          <w:spacing w:val="2"/>
          <w:sz w:val="24"/>
          <w:szCs w:val="24"/>
          <w:lang w:eastAsia="ru-RU" w:bidi="ru-RU"/>
        </w:rPr>
        <w:t>Прошу согласовать проектную документацию на проведение работ по сохранению объекта культурного наследия</w:t>
      </w:r>
      <w:r w:rsidR="000A4294" w:rsidRPr="006C6212">
        <w:rPr>
          <w:rFonts w:ascii="Times New Roman" w:eastAsia="Arial" w:hAnsi="Times New Roman" w:cs="Times New Roman"/>
          <w:color w:val="000000"/>
          <w:spacing w:val="2"/>
          <w:sz w:val="24"/>
          <w:szCs w:val="24"/>
          <w:lang w:eastAsia="ru-RU" w:bidi="ru-RU"/>
        </w:rPr>
        <w:t xml:space="preserve"> </w:t>
      </w:r>
      <w:r w:rsidR="000A4294" w:rsidRPr="006C6212">
        <w:rPr>
          <w:rFonts w:ascii="Times New Roman" w:eastAsia="Arial" w:hAnsi="Times New Roman" w:cs="Times New Roman"/>
          <w:bCs/>
          <w:color w:val="000000"/>
          <w:spacing w:val="2"/>
          <w:sz w:val="24"/>
          <w:szCs w:val="24"/>
          <w:lang w:eastAsia="ru-RU" w:bidi="ru-RU"/>
        </w:rPr>
        <w:t>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6C6212">
        <w:rPr>
          <w:rFonts w:ascii="Times New Roman" w:eastAsia="Arial" w:hAnsi="Times New Roman" w:cs="Times New Roman"/>
          <w:color w:val="000000"/>
          <w:spacing w:val="2"/>
          <w:sz w:val="24"/>
          <w:szCs w:val="24"/>
          <w:lang w:eastAsia="ru-RU" w:bidi="ru-RU"/>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2A6C8F" w:rsidRPr="006C6212" w:rsidTr="00BF081D">
        <w:trPr>
          <w:trHeight w:val="539"/>
        </w:trPr>
        <w:tc>
          <w:tcPr>
            <w:tcW w:w="9809" w:type="dxa"/>
            <w:vAlign w:val="center"/>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(наименование и категория историко-культурного значения объекта культурного наследия)</w:t>
      </w:r>
    </w:p>
    <w:p w:rsidR="002A6C8F" w:rsidRPr="006C6212" w:rsidRDefault="002A6C8F" w:rsidP="002A6C8F">
      <w:pPr>
        <w:keepNext/>
        <w:widowControl w:val="0"/>
        <w:spacing w:after="0" w:line="240" w:lineRule="auto"/>
        <w:rPr>
          <w:rFonts w:ascii="Times New Roman" w:eastAsia="Microsoft Sans Serif" w:hAnsi="Times New Roman" w:cs="Times New Roman"/>
          <w:color w:val="000000"/>
          <w:sz w:val="24"/>
          <w:szCs w:val="24"/>
          <w:lang w:eastAsia="ru-RU" w:bidi="ru-RU"/>
        </w:rPr>
      </w:pPr>
    </w:p>
    <w:p w:rsidR="002A6C8F" w:rsidRPr="006C6212" w:rsidRDefault="002A6C8F" w:rsidP="002A6C8F">
      <w:pPr>
        <w:keepNext/>
        <w:widowControl w:val="0"/>
        <w:spacing w:after="0" w:line="240" w:lineRule="auto"/>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Адрес (местонахождение) объекта культурного наследия:</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2A6C8F" w:rsidRPr="006C6212" w:rsidTr="00BF081D">
        <w:trPr>
          <w:trHeight w:val="454"/>
        </w:trPr>
        <w:tc>
          <w:tcPr>
            <w:tcW w:w="9809" w:type="dxa"/>
            <w:vAlign w:val="center"/>
          </w:tcPr>
          <w:p w:rsidR="002A6C8F" w:rsidRPr="006C6212" w:rsidRDefault="002A6C8F" w:rsidP="002A6C8F">
            <w:pPr>
              <w:keepNext/>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(республика, область, район, город федерального значения, автономная область, край, индекс)</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2A6C8F" w:rsidRPr="006C6212" w:rsidTr="00BF081D">
        <w:trPr>
          <w:trHeight w:val="454"/>
        </w:trPr>
        <w:tc>
          <w:tcPr>
            <w:tcW w:w="9809" w:type="dxa"/>
            <w:vAlign w:val="center"/>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(город)</w:t>
      </w:r>
    </w:p>
    <w:tbl>
      <w:tblPr>
        <w:tblW w:w="9809" w:type="dxa"/>
        <w:tblLayout w:type="fixed"/>
        <w:tblCellMar>
          <w:left w:w="28" w:type="dxa"/>
          <w:right w:w="28" w:type="dxa"/>
        </w:tblCellMar>
        <w:tblLook w:val="0000"/>
      </w:tblPr>
      <w:tblGrid>
        <w:gridCol w:w="765"/>
        <w:gridCol w:w="6067"/>
        <w:gridCol w:w="454"/>
        <w:gridCol w:w="680"/>
        <w:gridCol w:w="1276"/>
        <w:gridCol w:w="567"/>
      </w:tblGrid>
      <w:tr w:rsidR="002A6C8F" w:rsidRPr="006C6212" w:rsidTr="00BF081D">
        <w:trPr>
          <w:trHeight w:val="454"/>
        </w:trPr>
        <w:tc>
          <w:tcPr>
            <w:tcW w:w="765" w:type="dxa"/>
            <w:tcBorders>
              <w:top w:val="nil"/>
              <w:left w:val="nil"/>
              <w:bottom w:val="nil"/>
              <w:right w:val="nil"/>
            </w:tcBorders>
          </w:tcPr>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улица</w:t>
            </w:r>
          </w:p>
        </w:tc>
        <w:tc>
          <w:tcPr>
            <w:tcW w:w="6067"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454" w:type="dxa"/>
            <w:tcBorders>
              <w:top w:val="nil"/>
              <w:left w:val="nil"/>
              <w:bottom w:val="nil"/>
              <w:right w:val="nil"/>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д.</w:t>
            </w:r>
          </w:p>
        </w:tc>
        <w:tc>
          <w:tcPr>
            <w:tcW w:w="680"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1276" w:type="dxa"/>
            <w:tcBorders>
              <w:top w:val="nil"/>
              <w:left w:val="nil"/>
              <w:bottom w:val="nil"/>
              <w:right w:val="nil"/>
            </w:tcBorders>
          </w:tcPr>
          <w:p w:rsidR="002A6C8F" w:rsidRPr="006C6212" w:rsidRDefault="002A6C8F" w:rsidP="002A6C8F">
            <w:pPr>
              <w:widowControl w:val="0"/>
              <w:spacing w:after="0" w:line="240" w:lineRule="auto"/>
              <w:ind w:right="113"/>
              <w:jc w:val="right"/>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корп./стр.</w:t>
            </w:r>
          </w:p>
        </w:tc>
        <w:tc>
          <w:tcPr>
            <w:tcW w:w="567"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pacing w:val="2"/>
          <w:sz w:val="24"/>
          <w:szCs w:val="24"/>
          <w:lang w:eastAsia="ru-RU" w:bidi="ru-RU"/>
        </w:rPr>
      </w:pPr>
    </w:p>
    <w:p w:rsidR="002A6C8F" w:rsidRPr="006C6212" w:rsidRDefault="002A6C8F" w:rsidP="002A6C8F">
      <w:pPr>
        <w:widowControl w:val="0"/>
        <w:spacing w:after="0" w:line="240" w:lineRule="auto"/>
        <w:ind w:firstLine="567"/>
        <w:jc w:val="both"/>
        <w:rPr>
          <w:rFonts w:ascii="Times New Roman" w:eastAsia="Microsoft Sans Serif" w:hAnsi="Times New Roman" w:cs="Times New Roman"/>
          <w:color w:val="000000"/>
          <w:spacing w:val="2"/>
          <w:sz w:val="24"/>
          <w:szCs w:val="24"/>
          <w:lang w:eastAsia="ru-RU" w:bidi="ru-RU"/>
        </w:rPr>
      </w:pPr>
      <w:r w:rsidRPr="006C6212">
        <w:rPr>
          <w:rFonts w:ascii="Times New Roman" w:eastAsia="Microsoft Sans Serif" w:hAnsi="Times New Roman" w:cs="Times New Roman"/>
          <w:color w:val="000000"/>
          <w:spacing w:val="2"/>
          <w:sz w:val="24"/>
          <w:szCs w:val="24"/>
          <w:lang w:eastAsia="ru-RU" w:bidi="ru-RU"/>
        </w:rPr>
        <w:t>Проектная документация на проведение работ по сохранению объекта культурного наследия</w:t>
      </w:r>
      <w:r w:rsidR="000A4294" w:rsidRPr="006C6212">
        <w:rPr>
          <w:rFonts w:ascii="Times New Roman" w:eastAsia="Microsoft Sans Serif" w:hAnsi="Times New Roman" w:cs="Times New Roman"/>
          <w:color w:val="000000"/>
          <w:spacing w:val="2"/>
          <w:sz w:val="24"/>
          <w:szCs w:val="24"/>
          <w:lang w:eastAsia="ru-RU" w:bidi="ru-RU"/>
        </w:rPr>
        <w:t xml:space="preserve"> </w:t>
      </w:r>
      <w:r w:rsidR="000A4294" w:rsidRPr="006C6212">
        <w:rPr>
          <w:rFonts w:ascii="Times New Roman" w:eastAsia="Microsoft Sans Serif" w:hAnsi="Times New Roman" w:cs="Times New Roman"/>
          <w:bCs/>
          <w:color w:val="000000"/>
          <w:spacing w:val="2"/>
          <w:sz w:val="24"/>
          <w:szCs w:val="24"/>
          <w:lang w:eastAsia="ru-RU" w:bidi="ru-RU"/>
        </w:rPr>
        <w:t>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6C6212">
        <w:rPr>
          <w:rFonts w:ascii="Times New Roman" w:eastAsia="Microsoft Sans Serif" w:hAnsi="Times New Roman" w:cs="Times New Roman"/>
          <w:bCs/>
          <w:color w:val="000000"/>
          <w:sz w:val="24"/>
          <w:szCs w:val="24"/>
          <w:lang w:eastAsia="ru-RU" w:bidi="ru-RU"/>
        </w:rPr>
        <w:t xml:space="preserve"> разработана</w:t>
      </w:r>
      <w:r w:rsidRPr="006C6212">
        <w:rPr>
          <w:rFonts w:ascii="Times New Roman" w:eastAsia="Microsoft Sans Serif" w:hAnsi="Times New Roman" w:cs="Times New Roman"/>
          <w:color w:val="000000"/>
          <w:spacing w:val="2"/>
          <w:sz w:val="24"/>
          <w:szCs w:val="24"/>
          <w:lang w:eastAsia="ru-RU" w:bidi="ru-RU"/>
        </w:rPr>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2A6C8F" w:rsidRPr="006C6212" w:rsidTr="00BF081D">
        <w:trPr>
          <w:trHeight w:val="454"/>
        </w:trPr>
        <w:tc>
          <w:tcPr>
            <w:tcW w:w="9809" w:type="dxa"/>
            <w:vAlign w:val="center"/>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(наименование проектной документации)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2A6C8F" w:rsidRPr="006C6212" w:rsidTr="00BF081D">
        <w:trPr>
          <w:trHeight w:val="1247"/>
        </w:trPr>
        <w:tc>
          <w:tcPr>
            <w:tcW w:w="9809" w:type="dxa"/>
            <w:vAlign w:val="center"/>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(состав проектной документации)</w:t>
      </w:r>
    </w:p>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Организация-разработчик проектной документации: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2A6C8F" w:rsidRPr="006C6212" w:rsidTr="00BF081D">
        <w:trPr>
          <w:trHeight w:val="454"/>
        </w:trPr>
        <w:tc>
          <w:tcPr>
            <w:tcW w:w="9809" w:type="dxa"/>
            <w:vAlign w:val="center"/>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(наименование, организационно-правовая форма юридического лица (фамилия, имя, отчество – для физического лица))</w:t>
      </w:r>
    </w:p>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Адрес места нахождения организации: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2A6C8F" w:rsidRPr="006C6212" w:rsidTr="00BF081D">
        <w:trPr>
          <w:trHeight w:val="454"/>
        </w:trPr>
        <w:tc>
          <w:tcPr>
            <w:tcW w:w="9809" w:type="dxa"/>
            <w:vAlign w:val="center"/>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(республика, область, район, город федерального значения, автономная область, край, индекс)</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9"/>
      </w:tblGrid>
      <w:tr w:rsidR="002A6C8F" w:rsidRPr="006C6212" w:rsidTr="00BF081D">
        <w:trPr>
          <w:trHeight w:val="454"/>
        </w:trPr>
        <w:tc>
          <w:tcPr>
            <w:tcW w:w="9809" w:type="dxa"/>
            <w:vAlign w:val="center"/>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(город)</w:t>
      </w:r>
    </w:p>
    <w:tbl>
      <w:tblPr>
        <w:tblW w:w="9809" w:type="dxa"/>
        <w:tblLayout w:type="fixed"/>
        <w:tblCellMar>
          <w:left w:w="28" w:type="dxa"/>
          <w:right w:w="28" w:type="dxa"/>
        </w:tblCellMar>
        <w:tblLook w:val="0000"/>
      </w:tblPr>
      <w:tblGrid>
        <w:gridCol w:w="765"/>
        <w:gridCol w:w="4225"/>
        <w:gridCol w:w="708"/>
        <w:gridCol w:w="567"/>
        <w:gridCol w:w="1276"/>
        <w:gridCol w:w="567"/>
        <w:gridCol w:w="992"/>
        <w:gridCol w:w="709"/>
      </w:tblGrid>
      <w:tr w:rsidR="002A6C8F" w:rsidRPr="006C6212" w:rsidTr="00BF081D">
        <w:trPr>
          <w:trHeight w:val="454"/>
        </w:trPr>
        <w:tc>
          <w:tcPr>
            <w:tcW w:w="765" w:type="dxa"/>
            <w:tcBorders>
              <w:top w:val="nil"/>
              <w:left w:val="nil"/>
              <w:bottom w:val="nil"/>
              <w:right w:val="nil"/>
            </w:tcBorders>
          </w:tcPr>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улица</w:t>
            </w:r>
          </w:p>
        </w:tc>
        <w:tc>
          <w:tcPr>
            <w:tcW w:w="4225"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708" w:type="dxa"/>
            <w:tcBorders>
              <w:top w:val="nil"/>
              <w:left w:val="nil"/>
              <w:bottom w:val="nil"/>
              <w:right w:val="nil"/>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д.</w:t>
            </w:r>
          </w:p>
        </w:tc>
        <w:tc>
          <w:tcPr>
            <w:tcW w:w="567"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1276" w:type="dxa"/>
            <w:tcBorders>
              <w:top w:val="nil"/>
              <w:left w:val="nil"/>
              <w:bottom w:val="nil"/>
              <w:right w:val="nil"/>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корп./стр.</w:t>
            </w:r>
          </w:p>
        </w:tc>
        <w:tc>
          <w:tcPr>
            <w:tcW w:w="567"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992" w:type="dxa"/>
            <w:tcBorders>
              <w:top w:val="nil"/>
              <w:left w:val="single" w:sz="4" w:space="0" w:color="auto"/>
              <w:bottom w:val="nil"/>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офис/кв.</w:t>
            </w:r>
          </w:p>
        </w:tc>
        <w:tc>
          <w:tcPr>
            <w:tcW w:w="709"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bl>
      <w:tblPr>
        <w:tblStyle w:val="21"/>
        <w:tblW w:w="0" w:type="auto"/>
        <w:tblLook w:val="04A0"/>
      </w:tblPr>
      <w:tblGrid>
        <w:gridCol w:w="3282"/>
        <w:gridCol w:w="3283"/>
        <w:gridCol w:w="3283"/>
      </w:tblGrid>
      <w:tr w:rsidR="002A6C8F" w:rsidRPr="006C6212" w:rsidTr="00BF081D">
        <w:tc>
          <w:tcPr>
            <w:tcW w:w="3282" w:type="dxa"/>
            <w:vMerge w:val="restart"/>
            <w:tcBorders>
              <w:top w:val="nil"/>
              <w:left w:val="nil"/>
            </w:tcBorders>
          </w:tcPr>
          <w:p w:rsidR="002A6C8F" w:rsidRPr="006C6212" w:rsidRDefault="002A6C8F" w:rsidP="002A6C8F">
            <w:pPr>
              <w:spacing w:after="0" w:line="240" w:lineRule="auto"/>
              <w:rPr>
                <w:rFonts w:ascii="Times New Roman" w:hAnsi="Times New Roman" w:cs="Times New Roman"/>
                <w:color w:val="000000"/>
                <w:sz w:val="24"/>
                <w:szCs w:val="24"/>
                <w:lang w:eastAsia="ru-RU"/>
              </w:rPr>
            </w:pPr>
            <w:r w:rsidRPr="006C6212">
              <w:rPr>
                <w:rFonts w:ascii="Times New Roman" w:hAnsi="Times New Roman" w:cs="Times New Roman"/>
                <w:color w:val="000000"/>
                <w:sz w:val="24"/>
                <w:szCs w:val="24"/>
                <w:lang w:eastAsia="ru-RU"/>
              </w:rPr>
              <w:t>Сведения о Лицензии на осуществление деятельности по сохранению объекта культурного наследия:</w:t>
            </w:r>
          </w:p>
        </w:tc>
        <w:tc>
          <w:tcPr>
            <w:tcW w:w="3283" w:type="dxa"/>
          </w:tcPr>
          <w:p w:rsidR="002A6C8F" w:rsidRPr="006C6212" w:rsidRDefault="002A6C8F" w:rsidP="002A6C8F">
            <w:pPr>
              <w:spacing w:after="0" w:line="240" w:lineRule="auto"/>
              <w:rPr>
                <w:rFonts w:ascii="Times New Roman" w:hAnsi="Times New Roman" w:cs="Times New Roman"/>
                <w:color w:val="000000"/>
                <w:sz w:val="24"/>
                <w:szCs w:val="24"/>
                <w:lang w:eastAsia="ru-RU"/>
              </w:rPr>
            </w:pPr>
            <w:r w:rsidRPr="006C6212">
              <w:rPr>
                <w:rFonts w:ascii="Times New Roman" w:hAnsi="Times New Roman" w:cs="Times New Roman"/>
                <w:color w:val="000000"/>
                <w:sz w:val="24"/>
                <w:szCs w:val="24"/>
                <w:lang w:eastAsia="ru-RU"/>
              </w:rPr>
              <w:t>Регистрационный номер</w:t>
            </w:r>
          </w:p>
        </w:tc>
        <w:tc>
          <w:tcPr>
            <w:tcW w:w="3283" w:type="dxa"/>
          </w:tcPr>
          <w:p w:rsidR="002A6C8F" w:rsidRPr="006C6212" w:rsidRDefault="002A6C8F" w:rsidP="002A6C8F">
            <w:pPr>
              <w:spacing w:after="0" w:line="240" w:lineRule="auto"/>
              <w:rPr>
                <w:rFonts w:ascii="Times New Roman" w:hAnsi="Times New Roman" w:cs="Times New Roman"/>
                <w:color w:val="000000"/>
                <w:sz w:val="24"/>
                <w:szCs w:val="24"/>
                <w:lang w:eastAsia="ru-RU"/>
              </w:rPr>
            </w:pPr>
          </w:p>
        </w:tc>
      </w:tr>
      <w:tr w:rsidR="002A6C8F" w:rsidRPr="006C6212" w:rsidTr="00BF081D">
        <w:tc>
          <w:tcPr>
            <w:tcW w:w="3282" w:type="dxa"/>
            <w:vMerge/>
            <w:tcBorders>
              <w:left w:val="nil"/>
              <w:bottom w:val="nil"/>
            </w:tcBorders>
          </w:tcPr>
          <w:p w:rsidR="002A6C8F" w:rsidRPr="006C6212" w:rsidRDefault="002A6C8F" w:rsidP="002A6C8F">
            <w:pPr>
              <w:spacing w:after="0" w:line="240" w:lineRule="auto"/>
              <w:rPr>
                <w:rFonts w:ascii="Times New Roman" w:hAnsi="Times New Roman" w:cs="Times New Roman"/>
                <w:color w:val="000000"/>
                <w:sz w:val="24"/>
                <w:szCs w:val="24"/>
                <w:lang w:eastAsia="ru-RU"/>
              </w:rPr>
            </w:pPr>
          </w:p>
        </w:tc>
        <w:tc>
          <w:tcPr>
            <w:tcW w:w="3283" w:type="dxa"/>
          </w:tcPr>
          <w:p w:rsidR="002A6C8F" w:rsidRPr="006C6212" w:rsidRDefault="002A6C8F" w:rsidP="002A6C8F">
            <w:pPr>
              <w:spacing w:after="0" w:line="240" w:lineRule="auto"/>
              <w:rPr>
                <w:rFonts w:ascii="Times New Roman" w:hAnsi="Times New Roman" w:cs="Times New Roman"/>
                <w:color w:val="000000"/>
                <w:sz w:val="24"/>
                <w:szCs w:val="24"/>
                <w:lang w:eastAsia="ru-RU"/>
              </w:rPr>
            </w:pPr>
            <w:r w:rsidRPr="006C6212">
              <w:rPr>
                <w:rFonts w:ascii="Times New Roman" w:hAnsi="Times New Roman" w:cs="Times New Roman"/>
                <w:color w:val="000000"/>
                <w:sz w:val="24"/>
                <w:szCs w:val="24"/>
                <w:lang w:eastAsia="ru-RU"/>
              </w:rPr>
              <w:t>Дата выдачи</w:t>
            </w:r>
          </w:p>
        </w:tc>
        <w:tc>
          <w:tcPr>
            <w:tcW w:w="3283" w:type="dxa"/>
          </w:tcPr>
          <w:p w:rsidR="002A6C8F" w:rsidRPr="006C6212" w:rsidRDefault="002A6C8F" w:rsidP="002A6C8F">
            <w:pPr>
              <w:spacing w:after="0" w:line="240" w:lineRule="auto"/>
              <w:rPr>
                <w:rFonts w:ascii="Times New Roman" w:hAnsi="Times New Roman" w:cs="Times New Roman"/>
                <w:color w:val="000000"/>
                <w:sz w:val="24"/>
                <w:szCs w:val="24"/>
                <w:lang w:eastAsia="ru-RU"/>
              </w:rPr>
            </w:pP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bl>
      <w:tblPr>
        <w:tblStyle w:val="21"/>
        <w:tblW w:w="0" w:type="auto"/>
        <w:tblLook w:val="04A0"/>
      </w:tblPr>
      <w:tblGrid>
        <w:gridCol w:w="3282"/>
        <w:gridCol w:w="3283"/>
        <w:gridCol w:w="3283"/>
      </w:tblGrid>
      <w:tr w:rsidR="002A6C8F" w:rsidRPr="006C6212" w:rsidTr="00BF081D">
        <w:tc>
          <w:tcPr>
            <w:tcW w:w="3282" w:type="dxa"/>
            <w:vMerge w:val="restart"/>
            <w:tcBorders>
              <w:top w:val="nil"/>
              <w:left w:val="nil"/>
            </w:tcBorders>
          </w:tcPr>
          <w:p w:rsidR="002A6C8F" w:rsidRPr="006C6212" w:rsidRDefault="002A6C8F" w:rsidP="002A6C8F">
            <w:pPr>
              <w:spacing w:after="0" w:line="240" w:lineRule="auto"/>
              <w:rPr>
                <w:rFonts w:ascii="Times New Roman" w:hAnsi="Times New Roman" w:cs="Times New Roman"/>
                <w:color w:val="000000"/>
                <w:sz w:val="24"/>
                <w:szCs w:val="24"/>
                <w:lang w:eastAsia="ru-RU"/>
              </w:rPr>
            </w:pPr>
            <w:r w:rsidRPr="006C6212">
              <w:rPr>
                <w:rFonts w:ascii="Times New Roman" w:hAnsi="Times New Roman" w:cs="Times New Roman"/>
                <w:color w:val="000000"/>
                <w:sz w:val="24"/>
                <w:szCs w:val="24"/>
                <w:lang w:eastAsia="ru-RU"/>
              </w:rPr>
              <w:t>Сведения о Задании на проведение работ по сохранению объекта культурного наследия:</w:t>
            </w:r>
          </w:p>
        </w:tc>
        <w:tc>
          <w:tcPr>
            <w:tcW w:w="3283" w:type="dxa"/>
          </w:tcPr>
          <w:p w:rsidR="002A6C8F" w:rsidRPr="006C6212" w:rsidRDefault="002A6C8F" w:rsidP="002A6C8F">
            <w:pPr>
              <w:spacing w:after="0" w:line="240" w:lineRule="auto"/>
              <w:rPr>
                <w:rFonts w:ascii="Times New Roman" w:hAnsi="Times New Roman" w:cs="Times New Roman"/>
                <w:color w:val="000000"/>
                <w:sz w:val="24"/>
                <w:szCs w:val="24"/>
                <w:lang w:eastAsia="ru-RU"/>
              </w:rPr>
            </w:pPr>
            <w:r w:rsidRPr="006C6212">
              <w:rPr>
                <w:rFonts w:ascii="Times New Roman" w:hAnsi="Times New Roman" w:cs="Times New Roman"/>
                <w:color w:val="000000"/>
                <w:sz w:val="24"/>
                <w:szCs w:val="24"/>
                <w:lang w:eastAsia="ru-RU"/>
              </w:rPr>
              <w:t>Регистрационный номер</w:t>
            </w:r>
          </w:p>
        </w:tc>
        <w:tc>
          <w:tcPr>
            <w:tcW w:w="3283" w:type="dxa"/>
          </w:tcPr>
          <w:p w:rsidR="002A6C8F" w:rsidRPr="006C6212" w:rsidRDefault="002A6C8F" w:rsidP="002A6C8F">
            <w:pPr>
              <w:spacing w:after="0" w:line="240" w:lineRule="auto"/>
              <w:rPr>
                <w:rFonts w:ascii="Times New Roman" w:hAnsi="Times New Roman" w:cs="Times New Roman"/>
                <w:color w:val="000000"/>
                <w:sz w:val="24"/>
                <w:szCs w:val="24"/>
                <w:lang w:eastAsia="ru-RU"/>
              </w:rPr>
            </w:pPr>
          </w:p>
        </w:tc>
      </w:tr>
      <w:tr w:rsidR="002A6C8F" w:rsidRPr="006C6212" w:rsidTr="00BF081D">
        <w:tc>
          <w:tcPr>
            <w:tcW w:w="3282" w:type="dxa"/>
            <w:vMerge/>
            <w:tcBorders>
              <w:left w:val="nil"/>
              <w:bottom w:val="nil"/>
            </w:tcBorders>
          </w:tcPr>
          <w:p w:rsidR="002A6C8F" w:rsidRPr="006C6212" w:rsidRDefault="002A6C8F" w:rsidP="002A6C8F">
            <w:pPr>
              <w:spacing w:after="0" w:line="240" w:lineRule="auto"/>
              <w:rPr>
                <w:rFonts w:ascii="Times New Roman" w:hAnsi="Times New Roman" w:cs="Times New Roman"/>
                <w:color w:val="000000"/>
                <w:sz w:val="24"/>
                <w:szCs w:val="24"/>
                <w:lang w:eastAsia="ru-RU"/>
              </w:rPr>
            </w:pPr>
          </w:p>
        </w:tc>
        <w:tc>
          <w:tcPr>
            <w:tcW w:w="3283" w:type="dxa"/>
          </w:tcPr>
          <w:p w:rsidR="002A6C8F" w:rsidRPr="006C6212" w:rsidRDefault="002A6C8F" w:rsidP="002A6C8F">
            <w:pPr>
              <w:spacing w:after="0" w:line="240" w:lineRule="auto"/>
              <w:rPr>
                <w:rFonts w:ascii="Times New Roman" w:hAnsi="Times New Roman" w:cs="Times New Roman"/>
                <w:color w:val="000000"/>
                <w:sz w:val="24"/>
                <w:szCs w:val="24"/>
                <w:lang w:eastAsia="ru-RU"/>
              </w:rPr>
            </w:pPr>
            <w:r w:rsidRPr="006C6212">
              <w:rPr>
                <w:rFonts w:ascii="Times New Roman" w:hAnsi="Times New Roman" w:cs="Times New Roman"/>
                <w:color w:val="000000"/>
                <w:sz w:val="24"/>
                <w:szCs w:val="24"/>
                <w:lang w:eastAsia="ru-RU"/>
              </w:rPr>
              <w:t>Дата выдачи</w:t>
            </w:r>
          </w:p>
        </w:tc>
        <w:tc>
          <w:tcPr>
            <w:tcW w:w="3283" w:type="dxa"/>
          </w:tcPr>
          <w:p w:rsidR="002A6C8F" w:rsidRPr="006C6212" w:rsidRDefault="002A6C8F" w:rsidP="002A6C8F">
            <w:pPr>
              <w:spacing w:after="0" w:line="240" w:lineRule="auto"/>
              <w:rPr>
                <w:rFonts w:ascii="Times New Roman" w:hAnsi="Times New Roman" w:cs="Times New Roman"/>
                <w:color w:val="000000"/>
                <w:sz w:val="24"/>
                <w:szCs w:val="24"/>
                <w:lang w:eastAsia="ru-RU"/>
              </w:rPr>
            </w:pP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6237"/>
      </w:tblGrid>
      <w:tr w:rsidR="002A6C8F" w:rsidRPr="006C6212" w:rsidTr="00BF081D">
        <w:trPr>
          <w:cantSplit/>
          <w:trHeight w:val="510"/>
        </w:trPr>
        <w:tc>
          <w:tcPr>
            <w:tcW w:w="3572" w:type="dxa"/>
            <w:tcBorders>
              <w:top w:val="nil"/>
              <w:left w:val="nil"/>
              <w:bottom w:val="nil"/>
              <w:right w:val="nil"/>
            </w:tcBorders>
          </w:tcPr>
          <w:p w:rsidR="002A6C8F" w:rsidRPr="006C6212" w:rsidRDefault="002A6C8F" w:rsidP="002A6C8F">
            <w:pPr>
              <w:widowControl w:val="0"/>
              <w:spacing w:after="0" w:line="240" w:lineRule="auto"/>
              <w:ind w:right="57"/>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Ответственный представитель:</w:t>
            </w:r>
          </w:p>
        </w:tc>
        <w:tc>
          <w:tcPr>
            <w:tcW w:w="6237" w:type="dxa"/>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ind w:left="3544"/>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(фамилия,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6237"/>
      </w:tblGrid>
      <w:tr w:rsidR="002A6C8F" w:rsidRPr="006C6212" w:rsidTr="00BF081D">
        <w:trPr>
          <w:cantSplit/>
          <w:trHeight w:val="510"/>
        </w:trPr>
        <w:tc>
          <w:tcPr>
            <w:tcW w:w="3572" w:type="dxa"/>
            <w:tcBorders>
              <w:top w:val="nil"/>
              <w:left w:val="nil"/>
              <w:bottom w:val="nil"/>
              <w:right w:val="nil"/>
            </w:tcBorders>
          </w:tcPr>
          <w:p w:rsidR="002A6C8F" w:rsidRPr="006C6212" w:rsidRDefault="002A6C8F" w:rsidP="002A6C8F">
            <w:pPr>
              <w:widowControl w:val="0"/>
              <w:spacing w:after="0" w:line="240" w:lineRule="auto"/>
              <w:ind w:right="57"/>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Контактный телефон:</w:t>
            </w:r>
          </w:p>
          <w:p w:rsidR="002A6C8F" w:rsidRPr="006C6212" w:rsidRDefault="002A6C8F" w:rsidP="002A6C8F">
            <w:pPr>
              <w:widowControl w:val="0"/>
              <w:spacing w:after="0" w:line="240" w:lineRule="auto"/>
              <w:ind w:right="57"/>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(включая код города)</w:t>
            </w:r>
          </w:p>
        </w:tc>
        <w:tc>
          <w:tcPr>
            <w:tcW w:w="6237" w:type="dxa"/>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keepNext/>
        <w:widowControl w:val="0"/>
        <w:spacing w:after="0" w:line="240" w:lineRule="auto"/>
        <w:ind w:firstLine="567"/>
        <w:rPr>
          <w:rFonts w:ascii="Times New Roman" w:eastAsia="Microsoft Sans Serif" w:hAnsi="Times New Roman" w:cs="Times New Roman"/>
          <w:color w:val="000000"/>
          <w:sz w:val="24"/>
          <w:szCs w:val="24"/>
          <w:lang w:eastAsia="ru-RU" w:bidi="ru-RU"/>
        </w:rPr>
      </w:pPr>
    </w:p>
    <w:p w:rsidR="002A6C8F" w:rsidRPr="006C6212" w:rsidRDefault="002A6C8F" w:rsidP="002A6C8F">
      <w:pPr>
        <w:keepNext/>
        <w:widowControl w:val="0"/>
        <w:spacing w:after="0" w:line="240" w:lineRule="auto"/>
        <w:ind w:firstLine="567"/>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Прошу принятое решение (нужное отметить – “</w:t>
      </w:r>
      <w:r w:rsidRPr="006C6212">
        <w:rPr>
          <w:rFonts w:ascii="Times New Roman" w:eastAsia="Microsoft Sans Serif" w:hAnsi="Times New Roman" w:cs="Times New Roman"/>
          <w:color w:val="000000"/>
          <w:sz w:val="24"/>
          <w:szCs w:val="24"/>
          <w:lang w:val="en-US" w:eastAsia="ru-RU" w:bidi="ru-RU"/>
        </w:rPr>
        <w:t>V</w:t>
      </w:r>
      <w:r w:rsidRPr="006C6212">
        <w:rPr>
          <w:rFonts w:ascii="Times New Roman" w:eastAsia="Microsoft Sans Serif" w:hAnsi="Times New Roman" w:cs="Times New Roman"/>
          <w:color w:val="000000"/>
          <w:sz w:val="24"/>
          <w:szCs w:val="24"/>
          <w:lang w:eastAsia="ru-RU" w:bidi="ru-RU"/>
        </w:rPr>
        <w:t>”):</w:t>
      </w:r>
    </w:p>
    <w:tbl>
      <w:tblPr>
        <w:tblW w:w="0" w:type="auto"/>
        <w:tblInd w:w="170" w:type="dxa"/>
        <w:tblLayout w:type="fixed"/>
        <w:tblCellMar>
          <w:left w:w="28" w:type="dxa"/>
          <w:right w:w="28" w:type="dxa"/>
        </w:tblCellMar>
        <w:tblLook w:val="0000"/>
      </w:tblPr>
      <w:tblGrid>
        <w:gridCol w:w="567"/>
        <w:gridCol w:w="4650"/>
      </w:tblGrid>
      <w:tr w:rsidR="002A6C8F" w:rsidRPr="006C6212" w:rsidTr="00BF081D">
        <w:trPr>
          <w:trHeight w:hRule="exact" w:val="454"/>
        </w:trPr>
        <w:tc>
          <w:tcPr>
            <w:tcW w:w="567"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4650" w:type="dxa"/>
            <w:tcBorders>
              <w:top w:val="nil"/>
              <w:left w:val="nil"/>
              <w:bottom w:val="nil"/>
              <w:right w:val="nil"/>
            </w:tcBorders>
          </w:tcPr>
          <w:p w:rsidR="002A6C8F" w:rsidRPr="006C6212" w:rsidRDefault="002A6C8F" w:rsidP="002A6C8F">
            <w:pPr>
              <w:widowControl w:val="0"/>
              <w:spacing w:after="0" w:line="240" w:lineRule="auto"/>
              <w:ind w:left="567"/>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 xml:space="preserve">выдать лично на руки </w:t>
            </w:r>
            <w:r w:rsidRPr="006C6212">
              <w:rPr>
                <w:rFonts w:ascii="Times New Roman" w:eastAsia="Microsoft Sans Serif" w:hAnsi="Times New Roman" w:cs="Times New Roman"/>
                <w:color w:val="000000"/>
                <w:sz w:val="24"/>
                <w:szCs w:val="24"/>
                <w:vertAlign w:val="superscript"/>
                <w:lang w:eastAsia="ru-RU" w:bidi="ru-RU"/>
              </w:rPr>
              <w:footnoteReference w:id="4"/>
            </w: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bl>
      <w:tblPr>
        <w:tblW w:w="0" w:type="auto"/>
        <w:tblInd w:w="170" w:type="dxa"/>
        <w:tblLayout w:type="fixed"/>
        <w:tblCellMar>
          <w:left w:w="28" w:type="dxa"/>
          <w:right w:w="28" w:type="dxa"/>
        </w:tblCellMar>
        <w:tblLook w:val="0000"/>
      </w:tblPr>
      <w:tblGrid>
        <w:gridCol w:w="567"/>
        <w:gridCol w:w="4650"/>
      </w:tblGrid>
      <w:tr w:rsidR="002A6C8F" w:rsidRPr="006C6212" w:rsidTr="00BF081D">
        <w:trPr>
          <w:trHeight w:hRule="exact" w:val="454"/>
        </w:trPr>
        <w:tc>
          <w:tcPr>
            <w:tcW w:w="567"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4650" w:type="dxa"/>
            <w:tcBorders>
              <w:top w:val="nil"/>
              <w:left w:val="nil"/>
              <w:bottom w:val="nil"/>
              <w:right w:val="nil"/>
            </w:tcBorders>
          </w:tcPr>
          <w:p w:rsidR="002A6C8F" w:rsidRPr="006C6212" w:rsidRDefault="002A6C8F" w:rsidP="002A6C8F">
            <w:pPr>
              <w:widowControl w:val="0"/>
              <w:spacing w:after="0" w:line="240" w:lineRule="auto"/>
              <w:ind w:left="567"/>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направить по почте</w:t>
            </w: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bl>
      <w:tblPr>
        <w:tblW w:w="0" w:type="auto"/>
        <w:tblInd w:w="170" w:type="dxa"/>
        <w:tblLayout w:type="fixed"/>
        <w:tblCellMar>
          <w:left w:w="28" w:type="dxa"/>
          <w:right w:w="28" w:type="dxa"/>
        </w:tblCellMar>
        <w:tblLook w:val="0000"/>
      </w:tblPr>
      <w:tblGrid>
        <w:gridCol w:w="567"/>
        <w:gridCol w:w="4650"/>
      </w:tblGrid>
      <w:tr w:rsidR="002A6C8F" w:rsidRPr="006C6212" w:rsidTr="00BF081D">
        <w:trPr>
          <w:trHeight w:hRule="exact" w:val="454"/>
        </w:trPr>
        <w:tc>
          <w:tcPr>
            <w:tcW w:w="567"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4650" w:type="dxa"/>
            <w:tcBorders>
              <w:top w:val="nil"/>
              <w:left w:val="nil"/>
              <w:bottom w:val="nil"/>
              <w:right w:val="nil"/>
            </w:tcBorders>
          </w:tcPr>
          <w:p w:rsidR="002A6C8F" w:rsidRPr="006C6212" w:rsidRDefault="002A6C8F" w:rsidP="002A6C8F">
            <w:pPr>
              <w:widowControl w:val="0"/>
              <w:spacing w:after="0" w:line="240" w:lineRule="auto"/>
              <w:ind w:left="567"/>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направить на электронный адрес</w:t>
            </w:r>
          </w:p>
        </w:tc>
      </w:tr>
    </w:tbl>
    <w:p w:rsidR="000A4294" w:rsidRPr="006C6212" w:rsidRDefault="000A4294" w:rsidP="002A6C8F">
      <w:pPr>
        <w:widowControl w:val="0"/>
        <w:spacing w:after="0" w:line="240" w:lineRule="auto"/>
        <w:ind w:left="567"/>
        <w:rPr>
          <w:rFonts w:ascii="Times New Roman" w:eastAsia="Microsoft Sans Serif" w:hAnsi="Times New Roman" w:cs="Times New Roman"/>
          <w:b/>
          <w:bCs/>
          <w:color w:val="000000"/>
          <w:sz w:val="24"/>
          <w:szCs w:val="24"/>
          <w:lang w:eastAsia="ru-RU" w:bidi="ru-RU"/>
        </w:rPr>
      </w:pPr>
    </w:p>
    <w:p w:rsidR="002A6C8F" w:rsidRPr="006C6212" w:rsidRDefault="002A6C8F" w:rsidP="002A6C8F">
      <w:pPr>
        <w:widowControl w:val="0"/>
        <w:spacing w:after="0" w:line="240" w:lineRule="auto"/>
        <w:ind w:left="567"/>
        <w:rPr>
          <w:rFonts w:ascii="Times New Roman" w:eastAsia="Microsoft Sans Serif" w:hAnsi="Times New Roman" w:cs="Times New Roman"/>
          <w:b/>
          <w:bCs/>
          <w:color w:val="000000"/>
          <w:sz w:val="24"/>
          <w:szCs w:val="24"/>
          <w:lang w:eastAsia="ru-RU" w:bidi="ru-RU"/>
        </w:rPr>
      </w:pPr>
      <w:r w:rsidRPr="006C6212">
        <w:rPr>
          <w:rFonts w:ascii="Times New Roman" w:eastAsia="Microsoft Sans Serif" w:hAnsi="Times New Roman" w:cs="Times New Roman"/>
          <w:b/>
          <w:bCs/>
          <w:color w:val="000000"/>
          <w:sz w:val="24"/>
          <w:szCs w:val="24"/>
          <w:lang w:eastAsia="ru-RU" w:bidi="ru-RU"/>
        </w:rPr>
        <w:t>Приложение:</w:t>
      </w:r>
      <w:r w:rsidRPr="006C6212">
        <w:rPr>
          <w:rFonts w:ascii="Times New Roman" w:eastAsia="Microsoft Sans Serif" w:hAnsi="Times New Roman" w:cs="Times New Roman"/>
          <w:b/>
          <w:bCs/>
          <w:color w:val="000000"/>
          <w:sz w:val="24"/>
          <w:szCs w:val="24"/>
          <w:vertAlign w:val="superscript"/>
          <w:lang w:eastAsia="ru-RU" w:bidi="ru-RU"/>
        </w:rPr>
        <w:footnoteReference w:id="5"/>
      </w:r>
    </w:p>
    <w:p w:rsidR="000A4294" w:rsidRPr="006C6212" w:rsidRDefault="000A4294" w:rsidP="002A6C8F">
      <w:pPr>
        <w:widowControl w:val="0"/>
        <w:spacing w:after="0" w:line="240" w:lineRule="auto"/>
        <w:ind w:left="567"/>
        <w:rPr>
          <w:rFonts w:ascii="Times New Roman" w:eastAsia="Microsoft Sans Serif" w:hAnsi="Times New Roman" w:cs="Times New Roman"/>
          <w:b/>
          <w:bCs/>
          <w:color w:val="000000"/>
          <w:sz w:val="24"/>
          <w:szCs w:val="24"/>
          <w:lang w:eastAsia="ru-RU" w:bidi="ru-RU"/>
        </w:rPr>
      </w:pPr>
    </w:p>
    <w:tbl>
      <w:tblPr>
        <w:tblW w:w="9895" w:type="dxa"/>
        <w:tblInd w:w="170" w:type="dxa"/>
        <w:tblLayout w:type="fixed"/>
        <w:tblCellMar>
          <w:left w:w="28" w:type="dxa"/>
          <w:right w:w="28" w:type="dxa"/>
        </w:tblCellMar>
        <w:tblLook w:val="0000"/>
      </w:tblPr>
      <w:tblGrid>
        <w:gridCol w:w="567"/>
        <w:gridCol w:w="7088"/>
        <w:gridCol w:w="1275"/>
        <w:gridCol w:w="568"/>
        <w:gridCol w:w="397"/>
      </w:tblGrid>
      <w:tr w:rsidR="002A6C8F" w:rsidRPr="006C6212" w:rsidTr="00BF081D">
        <w:trPr>
          <w:trHeight w:hRule="exact" w:val="601"/>
        </w:trPr>
        <w:tc>
          <w:tcPr>
            <w:tcW w:w="567"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7088" w:type="dxa"/>
            <w:tcBorders>
              <w:top w:val="nil"/>
              <w:left w:val="nil"/>
              <w:right w:val="nil"/>
            </w:tcBorders>
          </w:tcPr>
          <w:p w:rsidR="002A6C8F" w:rsidRPr="006C6212" w:rsidRDefault="002A6C8F" w:rsidP="002A6C8F">
            <w:pPr>
              <w:widowControl w:val="0"/>
              <w:spacing w:after="0" w:line="240" w:lineRule="auto"/>
              <w:ind w:left="57"/>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проектная документация по сохранению объекта культурного наследия</w:t>
            </w:r>
          </w:p>
        </w:tc>
        <w:tc>
          <w:tcPr>
            <w:tcW w:w="1275" w:type="dxa"/>
            <w:tcBorders>
              <w:top w:val="nil"/>
              <w:left w:val="nil"/>
              <w:right w:val="nil"/>
            </w:tcBorders>
          </w:tcPr>
          <w:p w:rsidR="002A6C8F" w:rsidRPr="006C6212" w:rsidRDefault="002A6C8F" w:rsidP="002A6C8F">
            <w:pPr>
              <w:widowControl w:val="0"/>
              <w:spacing w:after="0" w:line="240" w:lineRule="auto"/>
              <w:ind w:right="74"/>
              <w:jc w:val="right"/>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в  2 экз. на</w:t>
            </w:r>
          </w:p>
        </w:tc>
        <w:tc>
          <w:tcPr>
            <w:tcW w:w="568" w:type="dxa"/>
            <w:tcBorders>
              <w:top w:val="nil"/>
              <w:left w:val="nil"/>
              <w:right w:val="nil"/>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____</w:t>
            </w:r>
          </w:p>
        </w:tc>
        <w:tc>
          <w:tcPr>
            <w:tcW w:w="397" w:type="dxa"/>
            <w:tcBorders>
              <w:top w:val="nil"/>
              <w:left w:val="nil"/>
              <w:right w:val="nil"/>
            </w:tcBorders>
          </w:tcPr>
          <w:p w:rsidR="002A6C8F" w:rsidRPr="006C6212" w:rsidRDefault="002A6C8F" w:rsidP="002A6C8F">
            <w:pPr>
              <w:widowControl w:val="0"/>
              <w:spacing w:after="0" w:line="240" w:lineRule="auto"/>
              <w:ind w:left="57"/>
              <w:rPr>
                <w:rFonts w:ascii="Times New Roman" w:eastAsia="Microsoft Sans Serif" w:hAnsi="Times New Roman" w:cs="Times New Roman"/>
                <w:color w:val="000000"/>
                <w:sz w:val="24"/>
                <w:szCs w:val="24"/>
                <w:lang w:eastAsia="ru-RU" w:bidi="ru-RU"/>
              </w:rPr>
            </w:pPr>
            <w:proofErr w:type="gramStart"/>
            <w:r w:rsidRPr="006C6212">
              <w:rPr>
                <w:rFonts w:ascii="Times New Roman" w:eastAsia="Microsoft Sans Serif" w:hAnsi="Times New Roman" w:cs="Times New Roman"/>
                <w:color w:val="000000"/>
                <w:sz w:val="24"/>
                <w:szCs w:val="24"/>
                <w:lang w:eastAsia="ru-RU" w:bidi="ru-RU"/>
              </w:rPr>
              <w:t>л</w:t>
            </w:r>
            <w:proofErr w:type="gramEnd"/>
            <w:r w:rsidRPr="006C6212">
              <w:rPr>
                <w:rFonts w:ascii="Times New Roman" w:eastAsia="Microsoft Sans Serif" w:hAnsi="Times New Roman" w:cs="Times New Roman"/>
                <w:color w:val="000000"/>
                <w:sz w:val="24"/>
                <w:szCs w:val="24"/>
                <w:lang w:eastAsia="ru-RU" w:bidi="ru-RU"/>
              </w:rPr>
              <w:t>.</w:t>
            </w: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________________________________________________________________________________</w:t>
      </w:r>
    </w:p>
    <w:tbl>
      <w:tblPr>
        <w:tblW w:w="9895" w:type="dxa"/>
        <w:tblInd w:w="170" w:type="dxa"/>
        <w:tblLayout w:type="fixed"/>
        <w:tblCellMar>
          <w:left w:w="28" w:type="dxa"/>
          <w:right w:w="28" w:type="dxa"/>
        </w:tblCellMar>
        <w:tblLook w:val="0000"/>
      </w:tblPr>
      <w:tblGrid>
        <w:gridCol w:w="567"/>
        <w:gridCol w:w="6946"/>
        <w:gridCol w:w="1417"/>
        <w:gridCol w:w="568"/>
        <w:gridCol w:w="397"/>
      </w:tblGrid>
      <w:tr w:rsidR="002A6C8F" w:rsidRPr="006C6212" w:rsidTr="00BF081D">
        <w:trPr>
          <w:trHeight w:hRule="exact" w:val="872"/>
        </w:trPr>
        <w:tc>
          <w:tcPr>
            <w:tcW w:w="567" w:type="dxa"/>
            <w:tcBorders>
              <w:top w:val="single" w:sz="4" w:space="0" w:color="auto"/>
              <w:left w:val="single" w:sz="4" w:space="0" w:color="auto"/>
              <w:bottom w:val="single" w:sz="4" w:space="0" w:color="auto"/>
              <w:right w:val="single" w:sz="4" w:space="0" w:color="auto"/>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6946" w:type="dxa"/>
            <w:tcBorders>
              <w:top w:val="nil"/>
              <w:left w:val="nil"/>
              <w:right w:val="nil"/>
            </w:tcBorders>
          </w:tcPr>
          <w:p w:rsidR="002A6C8F" w:rsidRPr="006C6212" w:rsidRDefault="002A6C8F" w:rsidP="002A6C8F">
            <w:pPr>
              <w:widowControl w:val="0"/>
              <w:spacing w:after="0" w:line="240" w:lineRule="auto"/>
              <w:ind w:left="57"/>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положительное заключение акта государственной историко-культурной экспертизы проектной документации по сохранению объекта культурного наследия</w:t>
            </w:r>
          </w:p>
        </w:tc>
        <w:tc>
          <w:tcPr>
            <w:tcW w:w="1417" w:type="dxa"/>
            <w:tcBorders>
              <w:top w:val="nil"/>
              <w:left w:val="nil"/>
              <w:right w:val="nil"/>
            </w:tcBorders>
          </w:tcPr>
          <w:p w:rsidR="002A6C8F" w:rsidRPr="006C6212" w:rsidRDefault="002A6C8F" w:rsidP="002A6C8F">
            <w:pPr>
              <w:widowControl w:val="0"/>
              <w:spacing w:after="0" w:line="240" w:lineRule="auto"/>
              <w:ind w:right="74"/>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 xml:space="preserve">в 2 экз.  на </w:t>
            </w:r>
          </w:p>
          <w:p w:rsidR="002A6C8F" w:rsidRPr="006C6212" w:rsidRDefault="002A6C8F" w:rsidP="002A6C8F">
            <w:pPr>
              <w:widowControl w:val="0"/>
              <w:spacing w:after="0" w:line="240" w:lineRule="auto"/>
              <w:ind w:right="74"/>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 xml:space="preserve">электронный носитель    </w:t>
            </w:r>
          </w:p>
        </w:tc>
        <w:tc>
          <w:tcPr>
            <w:tcW w:w="568" w:type="dxa"/>
            <w:tcBorders>
              <w:top w:val="nil"/>
              <w:left w:val="nil"/>
              <w:right w:val="nil"/>
            </w:tcBorders>
          </w:tcPr>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____</w:t>
            </w:r>
          </w:p>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____</w:t>
            </w:r>
          </w:p>
        </w:tc>
        <w:tc>
          <w:tcPr>
            <w:tcW w:w="397" w:type="dxa"/>
            <w:tcBorders>
              <w:top w:val="nil"/>
              <w:left w:val="nil"/>
              <w:right w:val="nil"/>
            </w:tcBorders>
          </w:tcPr>
          <w:p w:rsidR="002A6C8F" w:rsidRPr="006C6212" w:rsidRDefault="002A6C8F" w:rsidP="002A6C8F">
            <w:pPr>
              <w:widowControl w:val="0"/>
              <w:spacing w:after="0" w:line="240" w:lineRule="auto"/>
              <w:ind w:left="57"/>
              <w:rPr>
                <w:rFonts w:ascii="Times New Roman" w:eastAsia="Microsoft Sans Serif" w:hAnsi="Times New Roman" w:cs="Times New Roman"/>
                <w:color w:val="000000"/>
                <w:sz w:val="24"/>
                <w:szCs w:val="24"/>
                <w:lang w:eastAsia="ru-RU" w:bidi="ru-RU"/>
              </w:rPr>
            </w:pPr>
            <w:proofErr w:type="gramStart"/>
            <w:r w:rsidRPr="006C6212">
              <w:rPr>
                <w:rFonts w:ascii="Times New Roman" w:eastAsia="Microsoft Sans Serif" w:hAnsi="Times New Roman" w:cs="Times New Roman"/>
                <w:color w:val="000000"/>
                <w:sz w:val="24"/>
                <w:szCs w:val="24"/>
                <w:lang w:eastAsia="ru-RU" w:bidi="ru-RU"/>
              </w:rPr>
              <w:t>л</w:t>
            </w:r>
            <w:proofErr w:type="gramEnd"/>
            <w:r w:rsidRPr="006C6212">
              <w:rPr>
                <w:rFonts w:ascii="Times New Roman" w:eastAsia="Microsoft Sans Serif" w:hAnsi="Times New Roman" w:cs="Times New Roman"/>
                <w:color w:val="000000"/>
                <w:sz w:val="24"/>
                <w:szCs w:val="24"/>
                <w:lang w:eastAsia="ru-RU" w:bidi="ru-RU"/>
              </w:rPr>
              <w:t>.</w:t>
            </w:r>
          </w:p>
          <w:p w:rsidR="002A6C8F" w:rsidRPr="006C6212" w:rsidRDefault="002A6C8F" w:rsidP="002A6C8F">
            <w:pPr>
              <w:widowControl w:val="0"/>
              <w:spacing w:after="0" w:line="240" w:lineRule="auto"/>
              <w:ind w:left="57"/>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ind w:left="57"/>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bl>
      <w:tblPr>
        <w:tblStyle w:val="21"/>
        <w:tblW w:w="0" w:type="auto"/>
        <w:tblInd w:w="250" w:type="dxa"/>
        <w:tblLook w:val="04A0"/>
      </w:tblPr>
      <w:tblGrid>
        <w:gridCol w:w="567"/>
        <w:gridCol w:w="6946"/>
        <w:gridCol w:w="2085"/>
      </w:tblGrid>
      <w:tr w:rsidR="002A6C8F" w:rsidRPr="006C6212" w:rsidTr="00BF081D">
        <w:tc>
          <w:tcPr>
            <w:tcW w:w="567" w:type="dxa"/>
          </w:tcPr>
          <w:p w:rsidR="002A6C8F" w:rsidRPr="006C6212" w:rsidRDefault="002A6C8F" w:rsidP="002A6C8F">
            <w:pPr>
              <w:spacing w:after="0" w:line="240" w:lineRule="auto"/>
              <w:rPr>
                <w:rFonts w:ascii="Times New Roman" w:hAnsi="Times New Roman" w:cs="Times New Roman"/>
                <w:color w:val="000000"/>
                <w:sz w:val="24"/>
                <w:szCs w:val="24"/>
                <w:lang w:eastAsia="ru-RU"/>
              </w:rPr>
            </w:pPr>
          </w:p>
        </w:tc>
        <w:tc>
          <w:tcPr>
            <w:tcW w:w="6946" w:type="dxa"/>
            <w:tcBorders>
              <w:top w:val="nil"/>
              <w:bottom w:val="nil"/>
              <w:right w:val="nil"/>
            </w:tcBorders>
          </w:tcPr>
          <w:p w:rsidR="002A6C8F" w:rsidRPr="006C6212" w:rsidRDefault="002A6C8F" w:rsidP="002A6C8F">
            <w:pPr>
              <w:spacing w:after="0" w:line="240" w:lineRule="auto"/>
              <w:rPr>
                <w:rFonts w:ascii="Times New Roman" w:hAnsi="Times New Roman" w:cs="Times New Roman"/>
                <w:color w:val="000000"/>
                <w:sz w:val="24"/>
                <w:szCs w:val="24"/>
                <w:lang w:eastAsia="ru-RU"/>
              </w:rPr>
            </w:pPr>
            <w:r w:rsidRPr="006C6212">
              <w:rPr>
                <w:rFonts w:ascii="Times New Roman" w:hAnsi="Times New Roman" w:cs="Times New Roman"/>
                <w:color w:val="000000"/>
                <w:sz w:val="24"/>
                <w:szCs w:val="24"/>
                <w:lang w:eastAsia="ru-RU"/>
              </w:rPr>
              <w:t>Документ, подтверждающий полномочия лица, подписавшего заявление</w:t>
            </w:r>
          </w:p>
        </w:tc>
        <w:tc>
          <w:tcPr>
            <w:tcW w:w="2085" w:type="dxa"/>
            <w:tcBorders>
              <w:top w:val="nil"/>
              <w:left w:val="nil"/>
              <w:bottom w:val="nil"/>
              <w:right w:val="nil"/>
            </w:tcBorders>
          </w:tcPr>
          <w:p w:rsidR="002A6C8F" w:rsidRPr="006C6212" w:rsidRDefault="002A6C8F" w:rsidP="002A6C8F">
            <w:pPr>
              <w:spacing w:after="0" w:line="240" w:lineRule="auto"/>
              <w:jc w:val="right"/>
              <w:rPr>
                <w:rFonts w:ascii="Times New Roman" w:hAnsi="Times New Roman" w:cs="Times New Roman"/>
                <w:color w:val="000000"/>
                <w:sz w:val="24"/>
                <w:szCs w:val="24"/>
                <w:lang w:eastAsia="ru-RU"/>
              </w:rPr>
            </w:pPr>
            <w:r w:rsidRPr="006C6212">
              <w:rPr>
                <w:rFonts w:ascii="Times New Roman" w:hAnsi="Times New Roman" w:cs="Times New Roman"/>
                <w:color w:val="000000"/>
                <w:sz w:val="24"/>
                <w:szCs w:val="24"/>
                <w:lang w:eastAsia="ru-RU"/>
              </w:rPr>
              <w:t xml:space="preserve">в 1 экз. на ____ </w:t>
            </w:r>
            <w:proofErr w:type="gramStart"/>
            <w:r w:rsidRPr="006C6212">
              <w:rPr>
                <w:rFonts w:ascii="Times New Roman" w:hAnsi="Times New Roman" w:cs="Times New Roman"/>
                <w:color w:val="000000"/>
                <w:sz w:val="24"/>
                <w:szCs w:val="24"/>
                <w:lang w:eastAsia="ru-RU"/>
              </w:rPr>
              <w:t>л</w:t>
            </w:r>
            <w:proofErr w:type="gramEnd"/>
            <w:r w:rsidRPr="006C6212">
              <w:rPr>
                <w:rFonts w:ascii="Times New Roman" w:hAnsi="Times New Roman" w:cs="Times New Roman"/>
                <w:color w:val="000000"/>
                <w:sz w:val="24"/>
                <w:szCs w:val="24"/>
                <w:lang w:eastAsia="ru-RU"/>
              </w:rPr>
              <w:t>.</w:t>
            </w: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bl>
      <w:tblPr>
        <w:tblW w:w="0" w:type="auto"/>
        <w:tblLayout w:type="fixed"/>
        <w:tblCellMar>
          <w:left w:w="28" w:type="dxa"/>
          <w:right w:w="28" w:type="dxa"/>
        </w:tblCellMar>
        <w:tblLook w:val="0000"/>
      </w:tblPr>
      <w:tblGrid>
        <w:gridCol w:w="3232"/>
        <w:gridCol w:w="284"/>
        <w:gridCol w:w="1814"/>
        <w:gridCol w:w="1418"/>
        <w:gridCol w:w="3232"/>
      </w:tblGrid>
      <w:tr w:rsidR="002A6C8F" w:rsidRPr="006C6212" w:rsidTr="00BF081D">
        <w:tc>
          <w:tcPr>
            <w:tcW w:w="3232" w:type="dxa"/>
            <w:tcBorders>
              <w:top w:val="nil"/>
              <w:left w:val="nil"/>
              <w:bottom w:val="single" w:sz="4" w:space="0" w:color="auto"/>
              <w:right w:val="nil"/>
            </w:tcBorders>
            <w:vAlign w:val="bottom"/>
          </w:tcPr>
          <w:p w:rsidR="002A6C8F" w:rsidRPr="006C6212" w:rsidRDefault="002A6C8F" w:rsidP="002A6C8F">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284" w:type="dxa"/>
            <w:tcBorders>
              <w:top w:val="nil"/>
              <w:left w:val="nil"/>
              <w:bottom w:val="nil"/>
              <w:right w:val="nil"/>
            </w:tcBorders>
            <w:vAlign w:val="bottom"/>
          </w:tcPr>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c>
        <w:tc>
          <w:tcPr>
            <w:tcW w:w="1814" w:type="dxa"/>
            <w:tcBorders>
              <w:top w:val="nil"/>
              <w:left w:val="nil"/>
              <w:bottom w:val="single" w:sz="4" w:space="0" w:color="auto"/>
              <w:right w:val="nil"/>
            </w:tcBorders>
            <w:vAlign w:val="bottom"/>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1418" w:type="dxa"/>
            <w:tcBorders>
              <w:top w:val="nil"/>
              <w:left w:val="nil"/>
              <w:bottom w:val="nil"/>
              <w:right w:val="nil"/>
            </w:tcBorders>
            <w:vAlign w:val="bottom"/>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3232" w:type="dxa"/>
            <w:tcBorders>
              <w:top w:val="nil"/>
              <w:left w:val="nil"/>
              <w:bottom w:val="single" w:sz="4" w:space="0" w:color="auto"/>
              <w:right w:val="nil"/>
            </w:tcBorders>
            <w:vAlign w:val="bottom"/>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r w:rsidR="002A6C8F" w:rsidRPr="006C6212" w:rsidTr="00BF081D">
        <w:tc>
          <w:tcPr>
            <w:tcW w:w="3232" w:type="dxa"/>
            <w:tcBorders>
              <w:top w:val="nil"/>
              <w:left w:val="nil"/>
              <w:bottom w:val="nil"/>
              <w:right w:val="nil"/>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(Должность)</w:t>
            </w:r>
          </w:p>
        </w:tc>
        <w:tc>
          <w:tcPr>
            <w:tcW w:w="284" w:type="dxa"/>
            <w:tcBorders>
              <w:top w:val="nil"/>
              <w:left w:val="nil"/>
              <w:bottom w:val="nil"/>
              <w:right w:val="nil"/>
            </w:tcBorders>
          </w:tcPr>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c>
        <w:tc>
          <w:tcPr>
            <w:tcW w:w="1814" w:type="dxa"/>
            <w:tcBorders>
              <w:top w:val="nil"/>
              <w:left w:val="nil"/>
              <w:bottom w:val="nil"/>
              <w:right w:val="nil"/>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(Подпись)</w:t>
            </w:r>
          </w:p>
        </w:tc>
        <w:tc>
          <w:tcPr>
            <w:tcW w:w="1418" w:type="dxa"/>
            <w:tcBorders>
              <w:top w:val="nil"/>
              <w:left w:val="nil"/>
              <w:bottom w:val="nil"/>
              <w:right w:val="nil"/>
            </w:tcBorders>
          </w:tcPr>
          <w:p w:rsidR="002A6C8F" w:rsidRPr="006C6212" w:rsidRDefault="002A6C8F" w:rsidP="00471E29">
            <w:pPr>
              <w:widowControl w:val="0"/>
              <w:spacing w:after="0" w:line="240" w:lineRule="auto"/>
              <w:jc w:val="center"/>
              <w:rPr>
                <w:rFonts w:ascii="Times New Roman" w:eastAsia="Microsoft Sans Serif" w:hAnsi="Times New Roman" w:cs="Times New Roman"/>
                <w:b/>
                <w:bCs/>
                <w:color w:val="000000"/>
                <w:sz w:val="24"/>
                <w:szCs w:val="24"/>
                <w:lang w:eastAsia="ru-RU" w:bidi="ru-RU"/>
              </w:rPr>
            </w:pPr>
            <w:r w:rsidRPr="006C6212">
              <w:rPr>
                <w:rFonts w:ascii="Times New Roman" w:eastAsia="Microsoft Sans Serif" w:hAnsi="Times New Roman" w:cs="Times New Roman"/>
                <w:b/>
                <w:bCs/>
                <w:color w:val="000000"/>
                <w:sz w:val="24"/>
                <w:szCs w:val="24"/>
                <w:lang w:eastAsia="ru-RU" w:bidi="ru-RU"/>
              </w:rPr>
              <w:t>М.П.</w:t>
            </w:r>
            <w:r w:rsidR="00471E29">
              <w:rPr>
                <w:rStyle w:val="af7"/>
                <w:rFonts w:ascii="Times New Roman" w:eastAsia="Microsoft Sans Serif" w:hAnsi="Times New Roman" w:cs="Times New Roman"/>
                <w:b/>
                <w:bCs/>
                <w:color w:val="000000"/>
                <w:sz w:val="24"/>
                <w:szCs w:val="24"/>
                <w:lang w:eastAsia="ru-RU" w:bidi="ru-RU"/>
              </w:rPr>
              <w:footnoteReference w:id="6"/>
            </w:r>
          </w:p>
        </w:tc>
        <w:tc>
          <w:tcPr>
            <w:tcW w:w="3232" w:type="dxa"/>
            <w:tcBorders>
              <w:top w:val="nil"/>
              <w:left w:val="nil"/>
              <w:bottom w:val="nil"/>
              <w:right w:val="nil"/>
            </w:tcBorders>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r w:rsidRPr="006C6212">
              <w:rPr>
                <w:rFonts w:ascii="Times New Roman" w:eastAsia="Microsoft Sans Serif" w:hAnsi="Times New Roman" w:cs="Times New Roman"/>
                <w:color w:val="000000"/>
                <w:sz w:val="24"/>
                <w:szCs w:val="24"/>
                <w:lang w:eastAsia="ru-RU" w:bidi="ru-RU"/>
              </w:rPr>
              <w:t>(Ф.И.О. полностью)</w:t>
            </w:r>
          </w:p>
        </w:tc>
      </w:tr>
    </w:tbl>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p w:rsidR="002A6C8F" w:rsidRPr="006C6212" w:rsidRDefault="002A6C8F" w:rsidP="002A6C8F">
      <w:pPr>
        <w:widowControl w:val="0"/>
        <w:suppressAutoHyphens/>
        <w:autoSpaceDE w:val="0"/>
        <w:spacing w:after="0" w:line="240" w:lineRule="auto"/>
        <w:ind w:firstLine="720"/>
        <w:jc w:val="both"/>
        <w:rPr>
          <w:rFonts w:ascii="Times New Roman" w:eastAsia="Arial" w:hAnsi="Times New Roman" w:cs="Times New Roman"/>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2A6C8F" w:rsidRPr="006C6212" w:rsidRDefault="002A6C8F" w:rsidP="002A6C8F">
      <w:pPr>
        <w:widowControl w:val="0"/>
        <w:spacing w:after="0" w:line="240" w:lineRule="auto"/>
        <w:ind w:firstLine="708"/>
        <w:jc w:val="both"/>
        <w:rPr>
          <w:rFonts w:ascii="Times New Roman" w:eastAsia="Microsoft Sans Serif" w:hAnsi="Times New Roman" w:cs="Times New Roman"/>
          <w:bCs/>
          <w:color w:val="000000"/>
          <w:sz w:val="24"/>
          <w:szCs w:val="24"/>
          <w:lang w:eastAsia="ru-RU" w:bidi="ru-RU"/>
        </w:rPr>
      </w:pPr>
    </w:p>
    <w:p w:rsidR="00471E29" w:rsidRPr="006C6212" w:rsidRDefault="002A6C8F" w:rsidP="00471E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w:hAnsi="Times New Roman" w:cs="Times New Roman"/>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lastRenderedPageBreak/>
        <w:tab/>
      </w:r>
      <w:r w:rsidR="00471E29" w:rsidRPr="006C6212">
        <w:rPr>
          <w:rFonts w:ascii="Times New Roman" w:eastAsia="Arial" w:hAnsi="Times New Roman" w:cs="Times New Roman"/>
          <w:color w:val="000000"/>
          <w:sz w:val="24"/>
          <w:szCs w:val="24"/>
          <w:lang w:eastAsia="ru-RU" w:bidi="ru-RU"/>
        </w:rPr>
        <w:t xml:space="preserve">Приложение  </w:t>
      </w:r>
      <w:r w:rsidR="005D4BE9">
        <w:rPr>
          <w:rFonts w:ascii="Times New Roman" w:eastAsia="Arial" w:hAnsi="Times New Roman" w:cs="Times New Roman"/>
          <w:color w:val="000000"/>
          <w:sz w:val="24"/>
          <w:szCs w:val="24"/>
          <w:lang w:eastAsia="ru-RU" w:bidi="ru-RU"/>
        </w:rPr>
        <w:t>3</w:t>
      </w:r>
    </w:p>
    <w:p w:rsidR="00471E29" w:rsidRDefault="00471E29" w:rsidP="00471E29">
      <w:pPr>
        <w:widowControl w:val="0"/>
        <w:suppressAutoHyphens/>
        <w:autoSpaceDE w:val="0"/>
        <w:spacing w:after="0" w:line="240" w:lineRule="auto"/>
        <w:ind w:firstLine="540"/>
        <w:jc w:val="right"/>
        <w:rPr>
          <w:rFonts w:ascii="Times New Roman" w:eastAsia="Arial" w:hAnsi="Times New Roman" w:cs="Times New Roman"/>
          <w:color w:val="000000"/>
          <w:sz w:val="24"/>
          <w:szCs w:val="24"/>
          <w:lang w:eastAsia="ru-RU" w:bidi="ru-RU"/>
        </w:rPr>
      </w:pPr>
      <w:r w:rsidRPr="006C6212">
        <w:rPr>
          <w:rFonts w:ascii="Times New Roman" w:eastAsia="Arial" w:hAnsi="Times New Roman" w:cs="Times New Roman"/>
          <w:color w:val="000000"/>
          <w:sz w:val="24"/>
          <w:szCs w:val="24"/>
          <w:lang w:eastAsia="ru-RU" w:bidi="ru-RU"/>
        </w:rPr>
        <w:t>к административному регламенту</w:t>
      </w:r>
    </w:p>
    <w:p w:rsidR="00471E29" w:rsidRPr="006C6212" w:rsidRDefault="00471E29" w:rsidP="00471E29">
      <w:pPr>
        <w:widowControl w:val="0"/>
        <w:suppressAutoHyphens/>
        <w:autoSpaceDE w:val="0"/>
        <w:spacing w:after="0" w:line="240" w:lineRule="auto"/>
        <w:ind w:firstLine="540"/>
        <w:jc w:val="right"/>
        <w:rPr>
          <w:rFonts w:ascii="Times New Roman" w:eastAsia="Arial" w:hAnsi="Times New Roman" w:cs="Times New Roman"/>
          <w:color w:val="000000"/>
          <w:sz w:val="24"/>
          <w:szCs w:val="24"/>
          <w:lang w:eastAsia="ru-RU" w:bidi="ru-RU"/>
        </w:rPr>
      </w:pPr>
      <w:r w:rsidRPr="006C6212">
        <w:rPr>
          <w:rFonts w:ascii="Times New Roman" w:eastAsia="Arial" w:hAnsi="Times New Roman" w:cs="Times New Roman"/>
          <w:color w:val="000000"/>
          <w:sz w:val="24"/>
          <w:szCs w:val="24"/>
          <w:lang w:eastAsia="ru-RU" w:bidi="ru-RU"/>
        </w:rPr>
        <w:t>предоставления муниципальной услуги</w:t>
      </w:r>
    </w:p>
    <w:p w:rsidR="00471E29" w:rsidRDefault="00471E29" w:rsidP="00471E29">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Arial" w:hAnsi="Times New Roman" w:cs="Times New Roman"/>
          <w:color w:val="000000"/>
          <w:sz w:val="24"/>
          <w:szCs w:val="24"/>
          <w:lang w:eastAsia="ru-RU" w:bidi="ru-RU"/>
        </w:rPr>
        <w:t xml:space="preserve"> «</w:t>
      </w:r>
      <w:r w:rsidRPr="006C6212">
        <w:rPr>
          <w:rFonts w:ascii="Times New Roman" w:eastAsia="Microsoft Sans Serif" w:hAnsi="Times New Roman" w:cs="Times New Roman"/>
          <w:bCs/>
          <w:sz w:val="24"/>
          <w:szCs w:val="24"/>
          <w:lang w:eastAsia="ru-RU" w:bidi="ru-RU"/>
        </w:rPr>
        <w:t xml:space="preserve">Согласование проектной документации </w:t>
      </w:r>
    </w:p>
    <w:p w:rsidR="00471E29" w:rsidRDefault="00471E29" w:rsidP="00471E29">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Microsoft Sans Serif" w:hAnsi="Times New Roman" w:cs="Times New Roman"/>
          <w:bCs/>
          <w:sz w:val="24"/>
          <w:szCs w:val="24"/>
          <w:lang w:eastAsia="ru-RU" w:bidi="ru-RU"/>
        </w:rPr>
        <w:t>на проведение</w:t>
      </w:r>
      <w:r>
        <w:rPr>
          <w:rFonts w:ascii="Times New Roman" w:eastAsia="Microsoft Sans Serif" w:hAnsi="Times New Roman" w:cs="Times New Roman"/>
          <w:bCs/>
          <w:sz w:val="24"/>
          <w:szCs w:val="24"/>
          <w:lang w:eastAsia="ru-RU" w:bidi="ru-RU"/>
        </w:rPr>
        <w:t xml:space="preserve"> </w:t>
      </w:r>
      <w:r w:rsidRPr="006C6212">
        <w:rPr>
          <w:rFonts w:ascii="Times New Roman" w:eastAsia="Microsoft Sans Serif" w:hAnsi="Times New Roman" w:cs="Times New Roman"/>
          <w:bCs/>
          <w:sz w:val="24"/>
          <w:szCs w:val="24"/>
          <w:lang w:eastAsia="ru-RU" w:bidi="ru-RU"/>
        </w:rPr>
        <w:t xml:space="preserve">работ по сохранению </w:t>
      </w:r>
    </w:p>
    <w:p w:rsidR="00471E29" w:rsidRDefault="00471E29" w:rsidP="00471E29">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Microsoft Sans Serif" w:hAnsi="Times New Roman" w:cs="Times New Roman"/>
          <w:bCs/>
          <w:sz w:val="24"/>
          <w:szCs w:val="24"/>
          <w:lang w:eastAsia="ru-RU" w:bidi="ru-RU"/>
        </w:rPr>
        <w:t xml:space="preserve">объекта культурного наследия местного </w:t>
      </w:r>
    </w:p>
    <w:p w:rsidR="00471E29" w:rsidRDefault="00471E29" w:rsidP="00471E29">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Microsoft Sans Serif" w:hAnsi="Times New Roman" w:cs="Times New Roman"/>
          <w:bCs/>
          <w:sz w:val="24"/>
          <w:szCs w:val="24"/>
          <w:lang w:eastAsia="ru-RU" w:bidi="ru-RU"/>
        </w:rPr>
        <w:t xml:space="preserve">(муниципального) значения, включенного </w:t>
      </w:r>
      <w:proofErr w:type="gramStart"/>
      <w:r w:rsidRPr="006C6212">
        <w:rPr>
          <w:rFonts w:ascii="Times New Roman" w:eastAsia="Microsoft Sans Serif" w:hAnsi="Times New Roman" w:cs="Times New Roman"/>
          <w:bCs/>
          <w:sz w:val="24"/>
          <w:szCs w:val="24"/>
          <w:lang w:eastAsia="ru-RU" w:bidi="ru-RU"/>
        </w:rPr>
        <w:t>в</w:t>
      </w:r>
      <w:proofErr w:type="gramEnd"/>
      <w:r w:rsidRPr="006C6212">
        <w:rPr>
          <w:rFonts w:ascii="Times New Roman" w:eastAsia="Microsoft Sans Serif" w:hAnsi="Times New Roman" w:cs="Times New Roman"/>
          <w:bCs/>
          <w:sz w:val="24"/>
          <w:szCs w:val="24"/>
          <w:lang w:eastAsia="ru-RU" w:bidi="ru-RU"/>
        </w:rPr>
        <w:t xml:space="preserve"> </w:t>
      </w:r>
    </w:p>
    <w:p w:rsidR="00471E29" w:rsidRDefault="00471E29" w:rsidP="00471E29">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r w:rsidRPr="006C6212">
        <w:rPr>
          <w:rFonts w:ascii="Times New Roman" w:eastAsia="Microsoft Sans Serif" w:hAnsi="Times New Roman" w:cs="Times New Roman"/>
          <w:bCs/>
          <w:sz w:val="24"/>
          <w:szCs w:val="24"/>
          <w:lang w:eastAsia="ru-RU" w:bidi="ru-RU"/>
        </w:rPr>
        <w:t xml:space="preserve">единый государственный реестр объектов </w:t>
      </w:r>
    </w:p>
    <w:p w:rsidR="00471E29" w:rsidRDefault="00471E29" w:rsidP="00471E29">
      <w:pPr>
        <w:widowControl w:val="0"/>
        <w:suppressAutoHyphens/>
        <w:autoSpaceDE w:val="0"/>
        <w:spacing w:after="0" w:line="240" w:lineRule="auto"/>
        <w:ind w:firstLine="540"/>
        <w:jc w:val="right"/>
        <w:rPr>
          <w:rFonts w:ascii="Times New Roman" w:eastAsia="Microsoft Sans Serif" w:hAnsi="Times New Roman" w:cs="Times New Roman"/>
          <w:bCs/>
          <w:sz w:val="24"/>
          <w:szCs w:val="24"/>
          <w:lang w:eastAsia="ru-RU" w:bidi="ru-RU"/>
        </w:rPr>
      </w:pPr>
      <w:proofErr w:type="gramStart"/>
      <w:r w:rsidRPr="006C6212">
        <w:rPr>
          <w:rFonts w:ascii="Times New Roman" w:eastAsia="Microsoft Sans Serif" w:hAnsi="Times New Roman" w:cs="Times New Roman"/>
          <w:bCs/>
          <w:sz w:val="24"/>
          <w:szCs w:val="24"/>
          <w:lang w:eastAsia="ru-RU" w:bidi="ru-RU"/>
        </w:rPr>
        <w:t xml:space="preserve">культурного наследия (памятников истории </w:t>
      </w:r>
      <w:proofErr w:type="gramEnd"/>
    </w:p>
    <w:p w:rsidR="00471E29" w:rsidRPr="006C6212" w:rsidRDefault="00471E29" w:rsidP="00471E29">
      <w:pPr>
        <w:widowControl w:val="0"/>
        <w:suppressAutoHyphens/>
        <w:autoSpaceDE w:val="0"/>
        <w:spacing w:after="0" w:line="240" w:lineRule="auto"/>
        <w:ind w:firstLine="540"/>
        <w:jc w:val="right"/>
        <w:rPr>
          <w:rFonts w:ascii="Times New Roman" w:eastAsia="Arial" w:hAnsi="Times New Roman" w:cs="Times New Roman"/>
          <w:color w:val="000000"/>
          <w:sz w:val="24"/>
          <w:szCs w:val="24"/>
          <w:lang w:eastAsia="ru-RU" w:bidi="ru-RU"/>
        </w:rPr>
      </w:pPr>
      <w:r w:rsidRPr="006C6212">
        <w:rPr>
          <w:rFonts w:ascii="Times New Roman" w:eastAsia="Microsoft Sans Serif" w:hAnsi="Times New Roman" w:cs="Times New Roman"/>
          <w:bCs/>
          <w:sz w:val="24"/>
          <w:szCs w:val="24"/>
          <w:lang w:eastAsia="ru-RU" w:bidi="ru-RU"/>
        </w:rPr>
        <w:t>и культуры) народов Российской Федерации</w:t>
      </w:r>
      <w:r w:rsidRPr="006C6212">
        <w:rPr>
          <w:rFonts w:ascii="Times New Roman" w:eastAsia="Arial" w:hAnsi="Times New Roman" w:cs="Times New Roman"/>
          <w:color w:val="000000"/>
          <w:sz w:val="24"/>
          <w:szCs w:val="24"/>
          <w:lang w:eastAsia="ru-RU" w:bidi="ru-RU"/>
        </w:rPr>
        <w:t>»</w:t>
      </w:r>
    </w:p>
    <w:p w:rsidR="002A6C8F" w:rsidRPr="006C6212" w:rsidRDefault="002A6C8F" w:rsidP="002A6C8F">
      <w:pPr>
        <w:widowControl w:val="0"/>
        <w:suppressAutoHyphens/>
        <w:autoSpaceDE w:val="0"/>
        <w:spacing w:after="0" w:line="240" w:lineRule="auto"/>
        <w:ind w:firstLine="720"/>
        <w:jc w:val="both"/>
        <w:rPr>
          <w:rFonts w:ascii="Arial" w:eastAsia="Arial" w:hAnsi="Arial" w:cs="Arial"/>
          <w:color w:val="000000"/>
          <w:sz w:val="24"/>
          <w:szCs w:val="24"/>
          <w:lang w:eastAsia="ru-RU" w:bidi="ru-RU"/>
        </w:rPr>
      </w:pPr>
    </w:p>
    <w:p w:rsidR="002A6C8F" w:rsidRPr="006C6212" w:rsidRDefault="002A6C8F" w:rsidP="002A6C8F">
      <w:pPr>
        <w:widowControl w:val="0"/>
        <w:spacing w:after="0" w:line="240" w:lineRule="auto"/>
        <w:jc w:val="center"/>
        <w:rPr>
          <w:rFonts w:ascii="Times New Roman" w:eastAsia="Microsoft Sans Serif" w:hAnsi="Times New Roman" w:cs="Times New Roman"/>
          <w:b/>
          <w:bCs/>
          <w:color w:val="000000"/>
          <w:sz w:val="24"/>
          <w:szCs w:val="24"/>
          <w:lang w:eastAsia="ru-RU" w:bidi="ru-RU"/>
        </w:rPr>
      </w:pPr>
      <w:r w:rsidRPr="006C6212">
        <w:rPr>
          <w:rFonts w:ascii="Times New Roman" w:eastAsia="Microsoft Sans Serif" w:hAnsi="Times New Roman" w:cs="Times New Roman"/>
          <w:b/>
          <w:bCs/>
          <w:color w:val="000000"/>
          <w:sz w:val="24"/>
          <w:szCs w:val="24"/>
          <w:lang w:eastAsia="ru-RU" w:bidi="ru-RU"/>
        </w:rPr>
        <w:t>Журнал</w:t>
      </w:r>
      <w:r w:rsidRPr="006C6212">
        <w:rPr>
          <w:rFonts w:ascii="Times New Roman" w:eastAsia="Microsoft Sans Serif" w:hAnsi="Times New Roman" w:cs="Times New Roman"/>
          <w:b/>
          <w:bCs/>
          <w:color w:val="000000"/>
          <w:sz w:val="24"/>
          <w:szCs w:val="24"/>
          <w:lang w:eastAsia="ru-RU" w:bidi="ru-RU"/>
        </w:rPr>
        <w:br/>
        <w:t>учета выдачи согласованной проектной документации</w:t>
      </w:r>
    </w:p>
    <w:p w:rsidR="002A6C8F" w:rsidRPr="006C6212" w:rsidRDefault="002A6C8F" w:rsidP="002A6C8F">
      <w:pPr>
        <w:widowControl w:val="0"/>
        <w:spacing w:after="0" w:line="240" w:lineRule="auto"/>
        <w:jc w:val="center"/>
        <w:rPr>
          <w:rFonts w:ascii="Times New Roman" w:eastAsia="Microsoft Sans Serif" w:hAnsi="Times New Roman" w:cs="Times New Roman"/>
          <w:b/>
          <w:bCs/>
          <w:color w:val="000000"/>
          <w:sz w:val="24"/>
          <w:szCs w:val="24"/>
          <w:lang w:eastAsia="ru-RU" w:bidi="ru-RU"/>
        </w:rPr>
      </w:pPr>
    </w:p>
    <w:tbl>
      <w:tblPr>
        <w:tblW w:w="10738"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0"/>
        <w:gridCol w:w="1623"/>
        <w:gridCol w:w="2126"/>
        <w:gridCol w:w="1638"/>
        <w:gridCol w:w="1559"/>
        <w:gridCol w:w="1276"/>
        <w:gridCol w:w="1134"/>
        <w:gridCol w:w="992"/>
      </w:tblGrid>
      <w:tr w:rsidR="002A6C8F" w:rsidRPr="006C6212" w:rsidTr="00BF081D">
        <w:tc>
          <w:tcPr>
            <w:tcW w:w="390"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 xml:space="preserve">№ </w:t>
            </w:r>
            <w:proofErr w:type="spellStart"/>
            <w:proofErr w:type="gramStart"/>
            <w:r w:rsidRPr="006C6212">
              <w:rPr>
                <w:rFonts w:ascii="Times New Roman" w:eastAsia="Microsoft Sans Serif" w:hAnsi="Times New Roman" w:cs="Times New Roman"/>
                <w:bCs/>
                <w:color w:val="000000"/>
                <w:sz w:val="24"/>
                <w:szCs w:val="24"/>
                <w:lang w:eastAsia="ru-RU" w:bidi="ru-RU"/>
              </w:rPr>
              <w:t>п</w:t>
            </w:r>
            <w:proofErr w:type="spellEnd"/>
            <w:proofErr w:type="gramEnd"/>
            <w:r w:rsidRPr="006C6212">
              <w:rPr>
                <w:rFonts w:ascii="Times New Roman" w:eastAsia="Microsoft Sans Serif" w:hAnsi="Times New Roman" w:cs="Times New Roman"/>
                <w:bCs/>
                <w:color w:val="000000"/>
                <w:sz w:val="24"/>
                <w:szCs w:val="24"/>
                <w:lang w:eastAsia="ru-RU" w:bidi="ru-RU"/>
              </w:rPr>
              <w:t>/</w:t>
            </w:r>
            <w:proofErr w:type="spellStart"/>
            <w:r w:rsidRPr="006C6212">
              <w:rPr>
                <w:rFonts w:ascii="Times New Roman" w:eastAsia="Microsoft Sans Serif" w:hAnsi="Times New Roman" w:cs="Times New Roman"/>
                <w:bCs/>
                <w:color w:val="000000"/>
                <w:sz w:val="24"/>
                <w:szCs w:val="24"/>
                <w:lang w:eastAsia="ru-RU" w:bidi="ru-RU"/>
              </w:rPr>
              <w:t>п</w:t>
            </w:r>
            <w:proofErr w:type="spellEnd"/>
          </w:p>
        </w:tc>
        <w:tc>
          <w:tcPr>
            <w:tcW w:w="1623"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Реквизиты письма о согласовании проектной документации</w:t>
            </w:r>
          </w:p>
        </w:tc>
        <w:tc>
          <w:tcPr>
            <w:tcW w:w="2126"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Виды работ (реставрация, приспособление</w:t>
            </w:r>
            <w:r w:rsidRPr="006C6212">
              <w:rPr>
                <w:rFonts w:ascii="Times New Roman" w:eastAsia="Microsoft Sans Serif" w:hAnsi="Times New Roman" w:cs="Times New Roman"/>
                <w:bCs/>
                <w:color w:val="000000"/>
                <w:sz w:val="24"/>
                <w:szCs w:val="24"/>
                <w:lang w:eastAsia="ru-RU" w:bidi="ru-RU"/>
              </w:rPr>
              <w:br/>
              <w:t>для современного использования, ремонт, воссоздание, консервация, противоаварий</w:t>
            </w:r>
            <w:r w:rsidRPr="006C6212">
              <w:rPr>
                <w:rFonts w:ascii="Times New Roman" w:eastAsia="Microsoft Sans Serif" w:hAnsi="Times New Roman" w:cs="Times New Roman"/>
                <w:bCs/>
                <w:color w:val="000000"/>
                <w:sz w:val="24"/>
                <w:szCs w:val="24"/>
                <w:lang w:eastAsia="ru-RU" w:bidi="ru-RU"/>
              </w:rPr>
              <w:softHyphen/>
              <w:t>ные работы)</w:t>
            </w:r>
          </w:p>
        </w:tc>
        <w:tc>
          <w:tcPr>
            <w:tcW w:w="1638"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Наименование объекта культурного наследия</w:t>
            </w:r>
          </w:p>
        </w:tc>
        <w:tc>
          <w:tcPr>
            <w:tcW w:w="1559"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Организация-заявитель/</w:t>
            </w:r>
            <w:r w:rsidRPr="006C6212">
              <w:rPr>
                <w:rFonts w:ascii="Times New Roman" w:eastAsia="Microsoft Sans Serif" w:hAnsi="Times New Roman" w:cs="Times New Roman"/>
                <w:bCs/>
                <w:color w:val="000000"/>
                <w:sz w:val="24"/>
                <w:szCs w:val="24"/>
                <w:lang w:eastAsia="ru-RU" w:bidi="ru-RU"/>
              </w:rPr>
              <w:br/>
              <w:t>Получатель</w:t>
            </w:r>
          </w:p>
        </w:tc>
        <w:tc>
          <w:tcPr>
            <w:tcW w:w="1276"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Фамилия и инициалы заявителя/</w:t>
            </w:r>
            <w:r w:rsidRPr="006C6212">
              <w:rPr>
                <w:rFonts w:ascii="Times New Roman" w:eastAsia="Microsoft Sans Serif" w:hAnsi="Times New Roman" w:cs="Times New Roman"/>
                <w:bCs/>
                <w:color w:val="000000"/>
                <w:sz w:val="24"/>
                <w:szCs w:val="24"/>
                <w:lang w:eastAsia="ru-RU" w:bidi="ru-RU"/>
              </w:rPr>
              <w:br/>
              <w:t>представителя заявителя</w:t>
            </w:r>
          </w:p>
        </w:tc>
        <w:tc>
          <w:tcPr>
            <w:tcW w:w="1134"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Номер и дата доверен</w:t>
            </w:r>
            <w:r w:rsidRPr="006C6212">
              <w:rPr>
                <w:rFonts w:ascii="Times New Roman" w:eastAsia="Microsoft Sans Serif" w:hAnsi="Times New Roman" w:cs="Times New Roman"/>
                <w:bCs/>
                <w:color w:val="000000"/>
                <w:sz w:val="24"/>
                <w:szCs w:val="24"/>
                <w:lang w:eastAsia="ru-RU" w:bidi="ru-RU"/>
              </w:rPr>
              <w:softHyphen/>
              <w:t>ности</w:t>
            </w:r>
          </w:p>
        </w:tc>
        <w:tc>
          <w:tcPr>
            <w:tcW w:w="992"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Расписка в получе</w:t>
            </w:r>
            <w:r w:rsidRPr="006C6212">
              <w:rPr>
                <w:rFonts w:ascii="Times New Roman" w:eastAsia="Microsoft Sans Serif" w:hAnsi="Times New Roman" w:cs="Times New Roman"/>
                <w:bCs/>
                <w:color w:val="000000"/>
                <w:sz w:val="24"/>
                <w:szCs w:val="24"/>
                <w:lang w:eastAsia="ru-RU" w:bidi="ru-RU"/>
              </w:rPr>
              <w:softHyphen/>
              <w:t>нии</w:t>
            </w:r>
          </w:p>
        </w:tc>
      </w:tr>
      <w:tr w:rsidR="002A6C8F" w:rsidRPr="006C6212" w:rsidTr="00BF081D">
        <w:tc>
          <w:tcPr>
            <w:tcW w:w="390"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1</w:t>
            </w:r>
          </w:p>
        </w:tc>
        <w:tc>
          <w:tcPr>
            <w:tcW w:w="1623"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2</w:t>
            </w:r>
          </w:p>
        </w:tc>
        <w:tc>
          <w:tcPr>
            <w:tcW w:w="2126"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3</w:t>
            </w:r>
          </w:p>
        </w:tc>
        <w:tc>
          <w:tcPr>
            <w:tcW w:w="1638"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4</w:t>
            </w:r>
          </w:p>
        </w:tc>
        <w:tc>
          <w:tcPr>
            <w:tcW w:w="1559"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5</w:t>
            </w:r>
          </w:p>
        </w:tc>
        <w:tc>
          <w:tcPr>
            <w:tcW w:w="1276"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6</w:t>
            </w:r>
          </w:p>
        </w:tc>
        <w:tc>
          <w:tcPr>
            <w:tcW w:w="1134"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7</w:t>
            </w:r>
          </w:p>
        </w:tc>
        <w:tc>
          <w:tcPr>
            <w:tcW w:w="992" w:type="dxa"/>
          </w:tcPr>
          <w:p w:rsidR="002A6C8F" w:rsidRPr="006C6212" w:rsidRDefault="002A6C8F" w:rsidP="002A6C8F">
            <w:pPr>
              <w:widowControl w:val="0"/>
              <w:spacing w:after="0" w:line="240" w:lineRule="auto"/>
              <w:jc w:val="center"/>
              <w:rPr>
                <w:rFonts w:ascii="Times New Roman" w:eastAsia="Microsoft Sans Serif" w:hAnsi="Times New Roman" w:cs="Times New Roman"/>
                <w:bCs/>
                <w:color w:val="000000"/>
                <w:sz w:val="24"/>
                <w:szCs w:val="24"/>
                <w:lang w:eastAsia="ru-RU" w:bidi="ru-RU"/>
              </w:rPr>
            </w:pPr>
            <w:r w:rsidRPr="006C6212">
              <w:rPr>
                <w:rFonts w:ascii="Times New Roman" w:eastAsia="Microsoft Sans Serif" w:hAnsi="Times New Roman" w:cs="Times New Roman"/>
                <w:bCs/>
                <w:color w:val="000000"/>
                <w:sz w:val="24"/>
                <w:szCs w:val="24"/>
                <w:lang w:eastAsia="ru-RU" w:bidi="ru-RU"/>
              </w:rPr>
              <w:t>8</w:t>
            </w:r>
          </w:p>
        </w:tc>
      </w:tr>
      <w:tr w:rsidR="002A6C8F" w:rsidRPr="006C6212" w:rsidTr="00BF081D">
        <w:trPr>
          <w:trHeight w:val="328"/>
        </w:trPr>
        <w:tc>
          <w:tcPr>
            <w:tcW w:w="390" w:type="dxa"/>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1623" w:type="dxa"/>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2126" w:type="dxa"/>
          </w:tcPr>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c>
        <w:tc>
          <w:tcPr>
            <w:tcW w:w="1638" w:type="dxa"/>
          </w:tcPr>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c>
        <w:tc>
          <w:tcPr>
            <w:tcW w:w="1559" w:type="dxa"/>
          </w:tcPr>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c>
        <w:tc>
          <w:tcPr>
            <w:tcW w:w="1276" w:type="dxa"/>
          </w:tcPr>
          <w:p w:rsidR="002A6C8F" w:rsidRPr="006C6212" w:rsidRDefault="002A6C8F" w:rsidP="002A6C8F">
            <w:pPr>
              <w:widowControl w:val="0"/>
              <w:spacing w:after="0" w:line="240" w:lineRule="auto"/>
              <w:rPr>
                <w:rFonts w:ascii="Times New Roman" w:eastAsia="Microsoft Sans Serif" w:hAnsi="Times New Roman" w:cs="Times New Roman"/>
                <w:color w:val="000000"/>
                <w:sz w:val="24"/>
                <w:szCs w:val="24"/>
                <w:lang w:eastAsia="ru-RU" w:bidi="ru-RU"/>
              </w:rPr>
            </w:pPr>
          </w:p>
        </w:tc>
        <w:tc>
          <w:tcPr>
            <w:tcW w:w="1134" w:type="dxa"/>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c>
          <w:tcPr>
            <w:tcW w:w="992" w:type="dxa"/>
          </w:tcPr>
          <w:p w:rsidR="002A6C8F" w:rsidRPr="006C6212" w:rsidRDefault="002A6C8F" w:rsidP="002A6C8F">
            <w:pPr>
              <w:widowControl w:val="0"/>
              <w:spacing w:after="0" w:line="240" w:lineRule="auto"/>
              <w:jc w:val="center"/>
              <w:rPr>
                <w:rFonts w:ascii="Times New Roman" w:eastAsia="Microsoft Sans Serif" w:hAnsi="Times New Roman" w:cs="Times New Roman"/>
                <w:color w:val="000000"/>
                <w:sz w:val="24"/>
                <w:szCs w:val="24"/>
                <w:lang w:eastAsia="ru-RU" w:bidi="ru-RU"/>
              </w:rPr>
            </w:pPr>
          </w:p>
        </w:tc>
      </w:tr>
    </w:tbl>
    <w:p w:rsidR="002A6C8F" w:rsidRPr="006C6212" w:rsidRDefault="002A6C8F" w:rsidP="002A6C8F">
      <w:pPr>
        <w:widowControl w:val="0"/>
        <w:spacing w:after="0" w:line="240" w:lineRule="auto"/>
        <w:ind w:left="-279"/>
        <w:jc w:val="center"/>
        <w:rPr>
          <w:rFonts w:ascii="Microsoft Sans Serif" w:eastAsia="Microsoft Sans Serif" w:hAnsi="Microsoft Sans Serif" w:cs="Microsoft Sans Serif"/>
          <w:b/>
          <w:bCs/>
          <w:color w:val="0000FF"/>
          <w:sz w:val="24"/>
          <w:szCs w:val="24"/>
          <w:lang w:eastAsia="ru-RU" w:bidi="ru-RU"/>
        </w:rPr>
      </w:pPr>
    </w:p>
    <w:p w:rsidR="00F52C71" w:rsidRPr="006C6212" w:rsidRDefault="00F52C71" w:rsidP="00DD768C">
      <w:pPr>
        <w:spacing w:after="0"/>
        <w:ind w:firstLine="709"/>
        <w:jc w:val="both"/>
        <w:rPr>
          <w:rFonts w:ascii="Times New Roman" w:hAnsi="Times New Roman" w:cs="Times New Roman"/>
          <w:sz w:val="24"/>
          <w:szCs w:val="24"/>
        </w:rPr>
      </w:pPr>
    </w:p>
    <w:sectPr w:rsidR="00F52C71" w:rsidRPr="006C6212" w:rsidSect="000A4294">
      <w:pgSz w:w="11900" w:h="16840"/>
      <w:pgMar w:top="567" w:right="567" w:bottom="567" w:left="1701" w:header="283" w:footer="28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606" w:rsidRPr="00965511" w:rsidRDefault="00566606" w:rsidP="007D2B61">
      <w:pPr>
        <w:spacing w:after="0" w:line="240" w:lineRule="auto"/>
      </w:pPr>
      <w:r>
        <w:separator/>
      </w:r>
    </w:p>
  </w:endnote>
  <w:endnote w:type="continuationSeparator" w:id="1">
    <w:p w:rsidR="00566606" w:rsidRPr="00965511" w:rsidRDefault="00566606" w:rsidP="007D2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606" w:rsidRPr="00965511" w:rsidRDefault="00566606" w:rsidP="007D2B61">
      <w:pPr>
        <w:spacing w:after="0" w:line="240" w:lineRule="auto"/>
      </w:pPr>
      <w:r>
        <w:separator/>
      </w:r>
    </w:p>
  </w:footnote>
  <w:footnote w:type="continuationSeparator" w:id="1">
    <w:p w:rsidR="00566606" w:rsidRPr="00965511" w:rsidRDefault="00566606" w:rsidP="007D2B61">
      <w:pPr>
        <w:spacing w:after="0" w:line="240" w:lineRule="auto"/>
      </w:pPr>
      <w:r>
        <w:continuationSeparator/>
      </w:r>
    </w:p>
  </w:footnote>
  <w:footnote w:id="2">
    <w:p w:rsidR="00566606" w:rsidRPr="002A6C8F" w:rsidRDefault="00566606" w:rsidP="002A6C8F">
      <w:pPr>
        <w:pStyle w:val="af5"/>
        <w:spacing w:after="0"/>
        <w:ind w:firstLine="567"/>
        <w:rPr>
          <w:rFonts w:ascii="Times New Roman" w:hAnsi="Times New Roman" w:cs="Times New Roman"/>
        </w:rPr>
      </w:pPr>
      <w:r w:rsidRPr="002A6C8F">
        <w:rPr>
          <w:rStyle w:val="af7"/>
          <w:rFonts w:ascii="Times New Roman" w:hAnsi="Times New Roman" w:cs="Times New Roman"/>
        </w:rPr>
        <w:footnoteRef/>
      </w:r>
      <w:r w:rsidRPr="002A6C8F">
        <w:rPr>
          <w:rFonts w:ascii="Times New Roman" w:hAnsi="Times New Roman" w:cs="Times New Roman"/>
        </w:rPr>
        <w:t> При наличии.</w:t>
      </w:r>
    </w:p>
  </w:footnote>
  <w:footnote w:id="3">
    <w:p w:rsidR="00566606" w:rsidRPr="002A6C8F" w:rsidRDefault="00566606" w:rsidP="002A6C8F">
      <w:pPr>
        <w:pStyle w:val="af5"/>
        <w:spacing w:after="0"/>
        <w:ind w:firstLine="567"/>
        <w:rPr>
          <w:rFonts w:ascii="Times New Roman" w:hAnsi="Times New Roman" w:cs="Times New Roman"/>
        </w:rPr>
      </w:pPr>
      <w:r w:rsidRPr="002A6C8F">
        <w:rPr>
          <w:rStyle w:val="af7"/>
          <w:rFonts w:ascii="Times New Roman" w:hAnsi="Times New Roman" w:cs="Times New Roman"/>
        </w:rPr>
        <w:footnoteRef/>
      </w:r>
      <w:r w:rsidRPr="002A6C8F">
        <w:rPr>
          <w:rFonts w:ascii="Times New Roman" w:hAnsi="Times New Roman" w:cs="Times New Roman"/>
        </w:rPr>
        <w:t> Для юридического лица заполняется на бланке организации и подписывается руководителем.</w:t>
      </w:r>
    </w:p>
  </w:footnote>
  <w:footnote w:id="4">
    <w:p w:rsidR="00566606" w:rsidRPr="002A6C8F" w:rsidRDefault="00566606" w:rsidP="002A6C8F">
      <w:pPr>
        <w:pStyle w:val="af5"/>
        <w:spacing w:after="0"/>
        <w:ind w:firstLine="567"/>
        <w:rPr>
          <w:rFonts w:ascii="Times New Roman" w:hAnsi="Times New Roman" w:cs="Times New Roman"/>
        </w:rPr>
      </w:pPr>
      <w:r w:rsidRPr="002A6C8F">
        <w:rPr>
          <w:rStyle w:val="af7"/>
          <w:rFonts w:ascii="Times New Roman" w:hAnsi="Times New Roman" w:cs="Times New Roman"/>
        </w:rPr>
        <w:footnoteRef/>
      </w:r>
      <w:r w:rsidRPr="002A6C8F">
        <w:rPr>
          <w:rFonts w:ascii="Times New Roman" w:hAnsi="Times New Roman" w:cs="Times New Roman"/>
        </w:rPr>
        <w:t> Необходимо при себе иметь документ, удостоверяющий личность гражданина, доверенность, оформленную в установленном порядке.</w:t>
      </w:r>
    </w:p>
  </w:footnote>
  <w:footnote w:id="5">
    <w:p w:rsidR="00566606" w:rsidRPr="002A6C8F" w:rsidRDefault="00566606" w:rsidP="002A6C8F">
      <w:pPr>
        <w:pStyle w:val="af5"/>
        <w:spacing w:after="0"/>
        <w:ind w:firstLine="567"/>
        <w:rPr>
          <w:rFonts w:ascii="Times New Roman" w:hAnsi="Times New Roman" w:cs="Times New Roman"/>
        </w:rPr>
      </w:pPr>
      <w:r w:rsidRPr="002A6C8F">
        <w:rPr>
          <w:rStyle w:val="af7"/>
          <w:rFonts w:ascii="Times New Roman" w:hAnsi="Times New Roman" w:cs="Times New Roman"/>
        </w:rPr>
        <w:footnoteRef/>
      </w:r>
      <w:r w:rsidRPr="002A6C8F">
        <w:rPr>
          <w:rFonts w:ascii="Times New Roman" w:hAnsi="Times New Roman" w:cs="Times New Roman"/>
        </w:rPr>
        <w:t> Нужное отметить – “</w:t>
      </w:r>
      <w:r w:rsidRPr="002A6C8F">
        <w:rPr>
          <w:rFonts w:ascii="Times New Roman" w:hAnsi="Times New Roman" w:cs="Times New Roman"/>
          <w:lang w:val="en-US"/>
        </w:rPr>
        <w:t>V</w:t>
      </w:r>
      <w:r w:rsidRPr="002A6C8F">
        <w:rPr>
          <w:rFonts w:ascii="Times New Roman" w:hAnsi="Times New Roman" w:cs="Times New Roman"/>
        </w:rPr>
        <w:t>”.</w:t>
      </w:r>
    </w:p>
  </w:footnote>
  <w:footnote w:id="6">
    <w:p w:rsidR="00566606" w:rsidRPr="00471E29" w:rsidRDefault="00566606" w:rsidP="00471E29">
      <w:pPr>
        <w:pStyle w:val="af5"/>
        <w:ind w:firstLine="567"/>
        <w:rPr>
          <w:rFonts w:ascii="Times New Roman" w:hAnsi="Times New Roman" w:cs="Times New Roman"/>
        </w:rPr>
      </w:pPr>
      <w:r w:rsidRPr="00471E29">
        <w:rPr>
          <w:rStyle w:val="af7"/>
          <w:rFonts w:ascii="Times New Roman" w:hAnsi="Times New Roman" w:cs="Times New Roman"/>
        </w:rPr>
        <w:footnoteRef/>
      </w:r>
      <w:r w:rsidRPr="00471E29">
        <w:rPr>
          <w:rFonts w:ascii="Times New Roman" w:hAnsi="Times New Roman" w:cs="Times New Roman"/>
        </w:rPr>
        <w:t xml:space="preserve"> </w:t>
      </w:r>
      <w:r w:rsidRPr="00471E29">
        <w:rPr>
          <w:rFonts w:ascii="Times New Roman" w:hAnsi="Times New Roman" w:cs="Times New Roman"/>
          <w:bCs/>
          <w:lang w:bidi="ru-RU"/>
        </w:rPr>
        <w:t>При наличии печати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838064"/>
      <w:docPartObj>
        <w:docPartGallery w:val="Page Numbers (Top of Page)"/>
        <w:docPartUnique/>
      </w:docPartObj>
    </w:sdtPr>
    <w:sdtContent>
      <w:p w:rsidR="00566606" w:rsidRPr="00455533" w:rsidRDefault="00A40906" w:rsidP="00455533">
        <w:pPr>
          <w:pStyle w:val="ae"/>
          <w:spacing w:after="0" w:line="240" w:lineRule="auto"/>
          <w:jc w:val="center"/>
          <w:rPr>
            <w:rFonts w:ascii="Times New Roman" w:hAnsi="Times New Roman" w:cs="Times New Roman"/>
            <w:sz w:val="24"/>
            <w:szCs w:val="24"/>
          </w:rPr>
        </w:pPr>
        <w:r w:rsidRPr="00455533">
          <w:rPr>
            <w:rFonts w:ascii="Times New Roman" w:hAnsi="Times New Roman" w:cs="Times New Roman"/>
            <w:sz w:val="24"/>
            <w:szCs w:val="24"/>
          </w:rPr>
          <w:fldChar w:fldCharType="begin"/>
        </w:r>
        <w:r w:rsidR="00566606" w:rsidRPr="00455533">
          <w:rPr>
            <w:rFonts w:ascii="Times New Roman" w:hAnsi="Times New Roman" w:cs="Times New Roman"/>
            <w:sz w:val="24"/>
            <w:szCs w:val="24"/>
          </w:rPr>
          <w:instrText xml:space="preserve"> PAGE   \* MERGEFORMAT </w:instrText>
        </w:r>
        <w:r w:rsidRPr="00455533">
          <w:rPr>
            <w:rFonts w:ascii="Times New Roman" w:hAnsi="Times New Roman" w:cs="Times New Roman"/>
            <w:sz w:val="24"/>
            <w:szCs w:val="24"/>
          </w:rPr>
          <w:fldChar w:fldCharType="separate"/>
        </w:r>
        <w:r w:rsidR="001442EB">
          <w:rPr>
            <w:rFonts w:ascii="Times New Roman" w:hAnsi="Times New Roman" w:cs="Times New Roman"/>
            <w:noProof/>
            <w:sz w:val="24"/>
            <w:szCs w:val="24"/>
          </w:rPr>
          <w:t>10</w:t>
        </w:r>
        <w:r w:rsidRPr="00455533">
          <w:rPr>
            <w:rFonts w:ascii="Times New Roman" w:hAnsi="Times New Roman" w:cs="Times New Roman"/>
            <w:sz w:val="24"/>
            <w:szCs w:val="24"/>
          </w:rPr>
          <w:fldChar w:fldCharType="end"/>
        </w:r>
      </w:p>
    </w:sdtContent>
  </w:sdt>
  <w:p w:rsidR="00566606" w:rsidRPr="00455533" w:rsidRDefault="00566606">
    <w:pPr>
      <w:pStyle w:val="a8"/>
      <w:spacing w:line="14" w:lineRule="aut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A4E10A"/>
    <w:lvl w:ilvl="0">
      <w:start w:val="1"/>
      <w:numFmt w:val="decimal"/>
      <w:lvlText w:val="%1."/>
      <w:lvlJc w:val="left"/>
      <w:pPr>
        <w:tabs>
          <w:tab w:val="num" w:pos="1492"/>
        </w:tabs>
        <w:ind w:left="1492" w:hanging="360"/>
      </w:pPr>
    </w:lvl>
  </w:abstractNum>
  <w:abstractNum w:abstractNumId="1">
    <w:nsid w:val="FFFFFF7D"/>
    <w:multiLevelType w:val="singleLevel"/>
    <w:tmpl w:val="8E20E598"/>
    <w:lvl w:ilvl="0">
      <w:start w:val="1"/>
      <w:numFmt w:val="decimal"/>
      <w:lvlText w:val="%1."/>
      <w:lvlJc w:val="left"/>
      <w:pPr>
        <w:tabs>
          <w:tab w:val="num" w:pos="1209"/>
        </w:tabs>
        <w:ind w:left="1209" w:hanging="360"/>
      </w:pPr>
    </w:lvl>
  </w:abstractNum>
  <w:abstractNum w:abstractNumId="2">
    <w:nsid w:val="FFFFFF7E"/>
    <w:multiLevelType w:val="singleLevel"/>
    <w:tmpl w:val="AF002BB8"/>
    <w:lvl w:ilvl="0">
      <w:start w:val="1"/>
      <w:numFmt w:val="decimal"/>
      <w:lvlText w:val="%1."/>
      <w:lvlJc w:val="left"/>
      <w:pPr>
        <w:tabs>
          <w:tab w:val="num" w:pos="926"/>
        </w:tabs>
        <w:ind w:left="926" w:hanging="360"/>
      </w:pPr>
    </w:lvl>
  </w:abstractNum>
  <w:abstractNum w:abstractNumId="3">
    <w:nsid w:val="FFFFFF7F"/>
    <w:multiLevelType w:val="singleLevel"/>
    <w:tmpl w:val="63E8520A"/>
    <w:lvl w:ilvl="0">
      <w:start w:val="1"/>
      <w:numFmt w:val="decimal"/>
      <w:lvlText w:val="%1."/>
      <w:lvlJc w:val="left"/>
      <w:pPr>
        <w:tabs>
          <w:tab w:val="num" w:pos="643"/>
        </w:tabs>
        <w:ind w:left="643" w:hanging="360"/>
      </w:pPr>
    </w:lvl>
  </w:abstractNum>
  <w:abstractNum w:abstractNumId="4">
    <w:nsid w:val="FFFFFF80"/>
    <w:multiLevelType w:val="singleLevel"/>
    <w:tmpl w:val="CEA085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3C41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0263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0668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E661E8"/>
    <w:lvl w:ilvl="0">
      <w:start w:val="1"/>
      <w:numFmt w:val="decimal"/>
      <w:lvlText w:val="%1."/>
      <w:lvlJc w:val="left"/>
      <w:pPr>
        <w:tabs>
          <w:tab w:val="num" w:pos="360"/>
        </w:tabs>
        <w:ind w:left="360" w:hanging="360"/>
      </w:pPr>
    </w:lvl>
  </w:abstractNum>
  <w:abstractNum w:abstractNumId="9">
    <w:nsid w:val="FFFFFF89"/>
    <w:multiLevelType w:val="singleLevel"/>
    <w:tmpl w:val="85C2DEBA"/>
    <w:lvl w:ilvl="0">
      <w:start w:val="1"/>
      <w:numFmt w:val="bullet"/>
      <w:lvlText w:val=""/>
      <w:lvlJc w:val="left"/>
      <w:pPr>
        <w:tabs>
          <w:tab w:val="num" w:pos="360"/>
        </w:tabs>
        <w:ind w:left="360" w:hanging="360"/>
      </w:pPr>
      <w:rPr>
        <w:rFonts w:ascii="Symbol" w:hAnsi="Symbol" w:hint="default"/>
      </w:rPr>
    </w:lvl>
  </w:abstractNum>
  <w:abstractNum w:abstractNumId="10">
    <w:nsid w:val="00002E40"/>
    <w:multiLevelType w:val="hybridMultilevel"/>
    <w:tmpl w:val="966A07EE"/>
    <w:lvl w:ilvl="0" w:tplc="A50EB3D4">
      <w:start w:val="1"/>
      <w:numFmt w:val="bullet"/>
      <w:lvlText w:val="и"/>
      <w:lvlJc w:val="left"/>
    </w:lvl>
    <w:lvl w:ilvl="1" w:tplc="3E7C7D0A">
      <w:start w:val="1"/>
      <w:numFmt w:val="decimal"/>
      <w:lvlText w:val="%2)"/>
      <w:lvlJc w:val="left"/>
      <w:rPr>
        <w:rFonts w:cs="Times New Roman"/>
      </w:rPr>
    </w:lvl>
    <w:lvl w:ilvl="2" w:tplc="6A465D90">
      <w:numFmt w:val="decimal"/>
      <w:lvlText w:val=""/>
      <w:lvlJc w:val="left"/>
      <w:rPr>
        <w:rFonts w:cs="Times New Roman"/>
      </w:rPr>
    </w:lvl>
    <w:lvl w:ilvl="3" w:tplc="DB6AF3CA">
      <w:numFmt w:val="decimal"/>
      <w:lvlText w:val=""/>
      <w:lvlJc w:val="left"/>
      <w:rPr>
        <w:rFonts w:cs="Times New Roman"/>
      </w:rPr>
    </w:lvl>
    <w:lvl w:ilvl="4" w:tplc="48D47C28">
      <w:numFmt w:val="decimal"/>
      <w:lvlText w:val=""/>
      <w:lvlJc w:val="left"/>
      <w:rPr>
        <w:rFonts w:cs="Times New Roman"/>
      </w:rPr>
    </w:lvl>
    <w:lvl w:ilvl="5" w:tplc="72163F14">
      <w:numFmt w:val="decimal"/>
      <w:lvlText w:val=""/>
      <w:lvlJc w:val="left"/>
      <w:rPr>
        <w:rFonts w:cs="Times New Roman"/>
      </w:rPr>
    </w:lvl>
    <w:lvl w:ilvl="6" w:tplc="4426CA5E">
      <w:numFmt w:val="decimal"/>
      <w:lvlText w:val=""/>
      <w:lvlJc w:val="left"/>
      <w:rPr>
        <w:rFonts w:cs="Times New Roman"/>
      </w:rPr>
    </w:lvl>
    <w:lvl w:ilvl="7" w:tplc="0B74AC1C">
      <w:numFmt w:val="decimal"/>
      <w:lvlText w:val=""/>
      <w:lvlJc w:val="left"/>
      <w:rPr>
        <w:rFonts w:cs="Times New Roman"/>
      </w:rPr>
    </w:lvl>
    <w:lvl w:ilvl="8" w:tplc="28E0974A">
      <w:numFmt w:val="decimal"/>
      <w:lvlText w:val=""/>
      <w:lvlJc w:val="left"/>
      <w:rPr>
        <w:rFonts w:cs="Times New Roman"/>
      </w:rPr>
    </w:lvl>
  </w:abstractNum>
  <w:abstractNum w:abstractNumId="11">
    <w:nsid w:val="00612DC3"/>
    <w:multiLevelType w:val="hybridMultilevel"/>
    <w:tmpl w:val="10D4E7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9E666E"/>
    <w:multiLevelType w:val="hybridMultilevel"/>
    <w:tmpl w:val="B2F26C12"/>
    <w:lvl w:ilvl="0" w:tplc="8484468A">
      <w:start w:val="1"/>
      <w:numFmt w:val="decimal"/>
      <w:lvlText w:val="%1)"/>
      <w:lvlJc w:val="left"/>
      <w:pPr>
        <w:ind w:left="184" w:hanging="223"/>
      </w:pPr>
      <w:rPr>
        <w:rFonts w:ascii="Cambria" w:eastAsia="Cambria" w:hAnsi="Cambria" w:cs="Cambria" w:hint="default"/>
        <w:b w:val="0"/>
        <w:bCs w:val="0"/>
        <w:i w:val="0"/>
        <w:iCs w:val="0"/>
        <w:spacing w:val="-1"/>
        <w:w w:val="94"/>
        <w:sz w:val="19"/>
        <w:szCs w:val="19"/>
        <w:lang w:val="ru-RU" w:eastAsia="en-US" w:bidi="ar-SA"/>
      </w:rPr>
    </w:lvl>
    <w:lvl w:ilvl="1" w:tplc="72AA7772">
      <w:numFmt w:val="bullet"/>
      <w:lvlText w:val="•"/>
      <w:lvlJc w:val="left"/>
      <w:pPr>
        <w:ind w:left="882" w:hanging="223"/>
      </w:pPr>
      <w:rPr>
        <w:rFonts w:hint="default"/>
        <w:lang w:val="ru-RU" w:eastAsia="en-US" w:bidi="ar-SA"/>
      </w:rPr>
    </w:lvl>
    <w:lvl w:ilvl="2" w:tplc="C20AA8A0">
      <w:numFmt w:val="bullet"/>
      <w:lvlText w:val="•"/>
      <w:lvlJc w:val="left"/>
      <w:pPr>
        <w:ind w:left="1585" w:hanging="223"/>
      </w:pPr>
      <w:rPr>
        <w:rFonts w:hint="default"/>
        <w:lang w:val="ru-RU" w:eastAsia="en-US" w:bidi="ar-SA"/>
      </w:rPr>
    </w:lvl>
    <w:lvl w:ilvl="3" w:tplc="91365F2E">
      <w:numFmt w:val="bullet"/>
      <w:lvlText w:val="•"/>
      <w:lvlJc w:val="left"/>
      <w:pPr>
        <w:ind w:left="2287" w:hanging="223"/>
      </w:pPr>
      <w:rPr>
        <w:rFonts w:hint="default"/>
        <w:lang w:val="ru-RU" w:eastAsia="en-US" w:bidi="ar-SA"/>
      </w:rPr>
    </w:lvl>
    <w:lvl w:ilvl="4" w:tplc="CF00D6FE">
      <w:numFmt w:val="bullet"/>
      <w:lvlText w:val="•"/>
      <w:lvlJc w:val="left"/>
      <w:pPr>
        <w:ind w:left="2989" w:hanging="223"/>
      </w:pPr>
      <w:rPr>
        <w:rFonts w:hint="default"/>
        <w:lang w:val="ru-RU" w:eastAsia="en-US" w:bidi="ar-SA"/>
      </w:rPr>
    </w:lvl>
    <w:lvl w:ilvl="5" w:tplc="6FB849D0">
      <w:numFmt w:val="bullet"/>
      <w:lvlText w:val="•"/>
      <w:lvlJc w:val="left"/>
      <w:pPr>
        <w:ind w:left="3692" w:hanging="223"/>
      </w:pPr>
      <w:rPr>
        <w:rFonts w:hint="default"/>
        <w:lang w:val="ru-RU" w:eastAsia="en-US" w:bidi="ar-SA"/>
      </w:rPr>
    </w:lvl>
    <w:lvl w:ilvl="6" w:tplc="48E28F6C">
      <w:numFmt w:val="bullet"/>
      <w:lvlText w:val="•"/>
      <w:lvlJc w:val="left"/>
      <w:pPr>
        <w:ind w:left="4394" w:hanging="223"/>
      </w:pPr>
      <w:rPr>
        <w:rFonts w:hint="default"/>
        <w:lang w:val="ru-RU" w:eastAsia="en-US" w:bidi="ar-SA"/>
      </w:rPr>
    </w:lvl>
    <w:lvl w:ilvl="7" w:tplc="B0C28AC8">
      <w:numFmt w:val="bullet"/>
      <w:lvlText w:val="•"/>
      <w:lvlJc w:val="left"/>
      <w:pPr>
        <w:ind w:left="5097" w:hanging="223"/>
      </w:pPr>
      <w:rPr>
        <w:rFonts w:hint="default"/>
        <w:lang w:val="ru-RU" w:eastAsia="en-US" w:bidi="ar-SA"/>
      </w:rPr>
    </w:lvl>
    <w:lvl w:ilvl="8" w:tplc="B64CFD34">
      <w:numFmt w:val="bullet"/>
      <w:lvlText w:val="•"/>
      <w:lvlJc w:val="left"/>
      <w:pPr>
        <w:ind w:left="5799" w:hanging="223"/>
      </w:pPr>
      <w:rPr>
        <w:rFonts w:hint="default"/>
        <w:lang w:val="ru-RU" w:eastAsia="en-US" w:bidi="ar-SA"/>
      </w:rPr>
    </w:lvl>
  </w:abstractNum>
  <w:abstractNum w:abstractNumId="13">
    <w:nsid w:val="1C505485"/>
    <w:multiLevelType w:val="multilevel"/>
    <w:tmpl w:val="5E98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370DA"/>
    <w:multiLevelType w:val="multilevel"/>
    <w:tmpl w:val="AE58FA3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366C56"/>
    <w:multiLevelType w:val="hybridMultilevel"/>
    <w:tmpl w:val="D090B474"/>
    <w:lvl w:ilvl="0" w:tplc="4E547C64">
      <w:start w:val="29"/>
      <w:numFmt w:val="decimal"/>
      <w:lvlText w:val="%1."/>
      <w:lvlJc w:val="left"/>
      <w:pPr>
        <w:ind w:left="922" w:hanging="496"/>
      </w:pPr>
      <w:rPr>
        <w:rFonts w:hint="default"/>
        <w:spacing w:val="-1"/>
        <w:w w:val="97"/>
        <w:lang w:val="ru-RU" w:eastAsia="en-US" w:bidi="ar-SA"/>
      </w:rPr>
    </w:lvl>
    <w:lvl w:ilvl="1" w:tplc="7304F7CC">
      <w:numFmt w:val="bullet"/>
      <w:lvlText w:val="•"/>
      <w:lvlJc w:val="left"/>
      <w:pPr>
        <w:ind w:left="1613" w:hanging="496"/>
      </w:pPr>
      <w:rPr>
        <w:rFonts w:hint="default"/>
        <w:lang w:val="ru-RU" w:eastAsia="en-US" w:bidi="ar-SA"/>
      </w:rPr>
    </w:lvl>
    <w:lvl w:ilvl="2" w:tplc="FFEEEAA0">
      <w:numFmt w:val="bullet"/>
      <w:lvlText w:val="•"/>
      <w:lvlJc w:val="left"/>
      <w:pPr>
        <w:ind w:left="2307" w:hanging="496"/>
      </w:pPr>
      <w:rPr>
        <w:rFonts w:hint="default"/>
        <w:lang w:val="ru-RU" w:eastAsia="en-US" w:bidi="ar-SA"/>
      </w:rPr>
    </w:lvl>
    <w:lvl w:ilvl="3" w:tplc="88F807FE">
      <w:numFmt w:val="bullet"/>
      <w:lvlText w:val="•"/>
      <w:lvlJc w:val="left"/>
      <w:pPr>
        <w:ind w:left="3001" w:hanging="496"/>
      </w:pPr>
      <w:rPr>
        <w:rFonts w:hint="default"/>
        <w:lang w:val="ru-RU" w:eastAsia="en-US" w:bidi="ar-SA"/>
      </w:rPr>
    </w:lvl>
    <w:lvl w:ilvl="4" w:tplc="F40AE80E">
      <w:numFmt w:val="bullet"/>
      <w:lvlText w:val="•"/>
      <w:lvlJc w:val="left"/>
      <w:pPr>
        <w:ind w:left="3695" w:hanging="496"/>
      </w:pPr>
      <w:rPr>
        <w:rFonts w:hint="default"/>
        <w:lang w:val="ru-RU" w:eastAsia="en-US" w:bidi="ar-SA"/>
      </w:rPr>
    </w:lvl>
    <w:lvl w:ilvl="5" w:tplc="FA88C362">
      <w:numFmt w:val="bullet"/>
      <w:lvlText w:val="•"/>
      <w:lvlJc w:val="left"/>
      <w:pPr>
        <w:ind w:left="4389" w:hanging="496"/>
      </w:pPr>
      <w:rPr>
        <w:rFonts w:hint="default"/>
        <w:lang w:val="ru-RU" w:eastAsia="en-US" w:bidi="ar-SA"/>
      </w:rPr>
    </w:lvl>
    <w:lvl w:ilvl="6" w:tplc="364A004E">
      <w:numFmt w:val="bullet"/>
      <w:lvlText w:val="•"/>
      <w:lvlJc w:val="left"/>
      <w:pPr>
        <w:ind w:left="5084" w:hanging="496"/>
      </w:pPr>
      <w:rPr>
        <w:rFonts w:hint="default"/>
        <w:lang w:val="ru-RU" w:eastAsia="en-US" w:bidi="ar-SA"/>
      </w:rPr>
    </w:lvl>
    <w:lvl w:ilvl="7" w:tplc="F72AA57A">
      <w:numFmt w:val="bullet"/>
      <w:lvlText w:val="•"/>
      <w:lvlJc w:val="left"/>
      <w:pPr>
        <w:ind w:left="5778" w:hanging="496"/>
      </w:pPr>
      <w:rPr>
        <w:rFonts w:hint="default"/>
        <w:lang w:val="ru-RU" w:eastAsia="en-US" w:bidi="ar-SA"/>
      </w:rPr>
    </w:lvl>
    <w:lvl w:ilvl="8" w:tplc="DA3822B8">
      <w:numFmt w:val="bullet"/>
      <w:lvlText w:val="•"/>
      <w:lvlJc w:val="left"/>
      <w:pPr>
        <w:ind w:left="6472" w:hanging="496"/>
      </w:pPr>
      <w:rPr>
        <w:rFonts w:hint="default"/>
        <w:lang w:val="ru-RU" w:eastAsia="en-US" w:bidi="ar-SA"/>
      </w:rPr>
    </w:lvl>
  </w:abstractNum>
  <w:abstractNum w:abstractNumId="16">
    <w:nsid w:val="2E6A53BD"/>
    <w:multiLevelType w:val="hybridMultilevel"/>
    <w:tmpl w:val="7B48F8DA"/>
    <w:lvl w:ilvl="0" w:tplc="82B03190">
      <w:start w:val="1"/>
      <w:numFmt w:val="decimal"/>
      <w:lvlText w:val="%1."/>
      <w:lvlJc w:val="left"/>
      <w:pPr>
        <w:ind w:left="922" w:hanging="229"/>
        <w:jc w:val="right"/>
      </w:pPr>
      <w:rPr>
        <w:rFonts w:hint="default"/>
        <w:spacing w:val="-1"/>
        <w:w w:val="95"/>
        <w:lang w:val="ru-RU" w:eastAsia="en-US" w:bidi="ar-SA"/>
      </w:rPr>
    </w:lvl>
    <w:lvl w:ilvl="1" w:tplc="D5FC9C4A">
      <w:numFmt w:val="bullet"/>
      <w:lvlText w:val="•"/>
      <w:lvlJc w:val="left"/>
      <w:pPr>
        <w:ind w:left="1540" w:hanging="229"/>
      </w:pPr>
      <w:rPr>
        <w:rFonts w:hint="default"/>
        <w:lang w:val="ru-RU" w:eastAsia="en-US" w:bidi="ar-SA"/>
      </w:rPr>
    </w:lvl>
    <w:lvl w:ilvl="2" w:tplc="6D2E0ED8">
      <w:numFmt w:val="bullet"/>
      <w:lvlText w:val="•"/>
      <w:lvlJc w:val="left"/>
      <w:pPr>
        <w:ind w:left="2161" w:hanging="229"/>
      </w:pPr>
      <w:rPr>
        <w:rFonts w:hint="default"/>
        <w:lang w:val="ru-RU" w:eastAsia="en-US" w:bidi="ar-SA"/>
      </w:rPr>
    </w:lvl>
    <w:lvl w:ilvl="3" w:tplc="C466F514">
      <w:numFmt w:val="bullet"/>
      <w:lvlText w:val="•"/>
      <w:lvlJc w:val="left"/>
      <w:pPr>
        <w:ind w:left="2782" w:hanging="229"/>
      </w:pPr>
      <w:rPr>
        <w:rFonts w:hint="default"/>
        <w:lang w:val="ru-RU" w:eastAsia="en-US" w:bidi="ar-SA"/>
      </w:rPr>
    </w:lvl>
    <w:lvl w:ilvl="4" w:tplc="95708B3E">
      <w:numFmt w:val="bullet"/>
      <w:lvlText w:val="•"/>
      <w:lvlJc w:val="left"/>
      <w:pPr>
        <w:ind w:left="3403" w:hanging="229"/>
      </w:pPr>
      <w:rPr>
        <w:rFonts w:hint="default"/>
        <w:lang w:val="ru-RU" w:eastAsia="en-US" w:bidi="ar-SA"/>
      </w:rPr>
    </w:lvl>
    <w:lvl w:ilvl="5" w:tplc="2A80E4A4">
      <w:numFmt w:val="bullet"/>
      <w:lvlText w:val="•"/>
      <w:lvlJc w:val="left"/>
      <w:pPr>
        <w:ind w:left="4024" w:hanging="229"/>
      </w:pPr>
      <w:rPr>
        <w:rFonts w:hint="default"/>
        <w:lang w:val="ru-RU" w:eastAsia="en-US" w:bidi="ar-SA"/>
      </w:rPr>
    </w:lvl>
    <w:lvl w:ilvl="6" w:tplc="F084BD8C">
      <w:numFmt w:val="bullet"/>
      <w:lvlText w:val="•"/>
      <w:lvlJc w:val="left"/>
      <w:pPr>
        <w:ind w:left="4644" w:hanging="229"/>
      </w:pPr>
      <w:rPr>
        <w:rFonts w:hint="default"/>
        <w:lang w:val="ru-RU" w:eastAsia="en-US" w:bidi="ar-SA"/>
      </w:rPr>
    </w:lvl>
    <w:lvl w:ilvl="7" w:tplc="4F747A5A">
      <w:numFmt w:val="bullet"/>
      <w:lvlText w:val="•"/>
      <w:lvlJc w:val="left"/>
      <w:pPr>
        <w:ind w:left="5265" w:hanging="229"/>
      </w:pPr>
      <w:rPr>
        <w:rFonts w:hint="default"/>
        <w:lang w:val="ru-RU" w:eastAsia="en-US" w:bidi="ar-SA"/>
      </w:rPr>
    </w:lvl>
    <w:lvl w:ilvl="8" w:tplc="42E6D4D8">
      <w:numFmt w:val="bullet"/>
      <w:lvlText w:val="•"/>
      <w:lvlJc w:val="left"/>
      <w:pPr>
        <w:ind w:left="5886" w:hanging="229"/>
      </w:pPr>
      <w:rPr>
        <w:rFonts w:hint="default"/>
        <w:lang w:val="ru-RU" w:eastAsia="en-US" w:bidi="ar-SA"/>
      </w:rPr>
    </w:lvl>
  </w:abstractNum>
  <w:abstractNum w:abstractNumId="17">
    <w:nsid w:val="32885945"/>
    <w:multiLevelType w:val="hybridMultilevel"/>
    <w:tmpl w:val="E9D0613C"/>
    <w:lvl w:ilvl="0" w:tplc="BA68DA3E">
      <w:start w:val="1"/>
      <w:numFmt w:val="decimal"/>
      <w:lvlText w:val="%1."/>
      <w:lvlJc w:val="left"/>
      <w:pPr>
        <w:ind w:left="922" w:hanging="229"/>
        <w:jc w:val="right"/>
      </w:pPr>
      <w:rPr>
        <w:rFonts w:hint="default"/>
        <w:spacing w:val="-1"/>
        <w:w w:val="95"/>
        <w:lang w:val="ru-RU" w:eastAsia="en-US" w:bidi="ar-SA"/>
      </w:rPr>
    </w:lvl>
    <w:lvl w:ilvl="1" w:tplc="F99C6B7A">
      <w:numFmt w:val="bullet"/>
      <w:lvlText w:val="•"/>
      <w:lvlJc w:val="left"/>
      <w:pPr>
        <w:ind w:left="1540" w:hanging="229"/>
      </w:pPr>
      <w:rPr>
        <w:rFonts w:hint="default"/>
        <w:lang w:val="ru-RU" w:eastAsia="en-US" w:bidi="ar-SA"/>
      </w:rPr>
    </w:lvl>
    <w:lvl w:ilvl="2" w:tplc="9C142EEC">
      <w:numFmt w:val="bullet"/>
      <w:lvlText w:val="•"/>
      <w:lvlJc w:val="left"/>
      <w:pPr>
        <w:ind w:left="2161" w:hanging="229"/>
      </w:pPr>
      <w:rPr>
        <w:rFonts w:hint="default"/>
        <w:lang w:val="ru-RU" w:eastAsia="en-US" w:bidi="ar-SA"/>
      </w:rPr>
    </w:lvl>
    <w:lvl w:ilvl="3" w:tplc="A0F685BC">
      <w:numFmt w:val="bullet"/>
      <w:lvlText w:val="•"/>
      <w:lvlJc w:val="left"/>
      <w:pPr>
        <w:ind w:left="2782" w:hanging="229"/>
      </w:pPr>
      <w:rPr>
        <w:rFonts w:hint="default"/>
        <w:lang w:val="ru-RU" w:eastAsia="en-US" w:bidi="ar-SA"/>
      </w:rPr>
    </w:lvl>
    <w:lvl w:ilvl="4" w:tplc="FD3A3774">
      <w:numFmt w:val="bullet"/>
      <w:lvlText w:val="•"/>
      <w:lvlJc w:val="left"/>
      <w:pPr>
        <w:ind w:left="3403" w:hanging="229"/>
      </w:pPr>
      <w:rPr>
        <w:rFonts w:hint="default"/>
        <w:lang w:val="ru-RU" w:eastAsia="en-US" w:bidi="ar-SA"/>
      </w:rPr>
    </w:lvl>
    <w:lvl w:ilvl="5" w:tplc="D708E818">
      <w:numFmt w:val="bullet"/>
      <w:lvlText w:val="•"/>
      <w:lvlJc w:val="left"/>
      <w:pPr>
        <w:ind w:left="4024" w:hanging="229"/>
      </w:pPr>
      <w:rPr>
        <w:rFonts w:hint="default"/>
        <w:lang w:val="ru-RU" w:eastAsia="en-US" w:bidi="ar-SA"/>
      </w:rPr>
    </w:lvl>
    <w:lvl w:ilvl="6" w:tplc="A8927DC8">
      <w:numFmt w:val="bullet"/>
      <w:lvlText w:val="•"/>
      <w:lvlJc w:val="left"/>
      <w:pPr>
        <w:ind w:left="4644" w:hanging="229"/>
      </w:pPr>
      <w:rPr>
        <w:rFonts w:hint="default"/>
        <w:lang w:val="ru-RU" w:eastAsia="en-US" w:bidi="ar-SA"/>
      </w:rPr>
    </w:lvl>
    <w:lvl w:ilvl="7" w:tplc="D650641C">
      <w:numFmt w:val="bullet"/>
      <w:lvlText w:val="•"/>
      <w:lvlJc w:val="left"/>
      <w:pPr>
        <w:ind w:left="5265" w:hanging="229"/>
      </w:pPr>
      <w:rPr>
        <w:rFonts w:hint="default"/>
        <w:lang w:val="ru-RU" w:eastAsia="en-US" w:bidi="ar-SA"/>
      </w:rPr>
    </w:lvl>
    <w:lvl w:ilvl="8" w:tplc="EAE04F64">
      <w:numFmt w:val="bullet"/>
      <w:lvlText w:val="•"/>
      <w:lvlJc w:val="left"/>
      <w:pPr>
        <w:ind w:left="5886" w:hanging="229"/>
      </w:pPr>
      <w:rPr>
        <w:rFonts w:hint="default"/>
        <w:lang w:val="ru-RU" w:eastAsia="en-US" w:bidi="ar-SA"/>
      </w:rPr>
    </w:lvl>
  </w:abstractNum>
  <w:abstractNum w:abstractNumId="18">
    <w:nsid w:val="402E74A5"/>
    <w:multiLevelType w:val="hybridMultilevel"/>
    <w:tmpl w:val="4BDA7B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1441508"/>
    <w:multiLevelType w:val="hybridMultilevel"/>
    <w:tmpl w:val="EEE0A3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8651D3F"/>
    <w:multiLevelType w:val="hybridMultilevel"/>
    <w:tmpl w:val="AEB86E92"/>
    <w:lvl w:ilvl="0" w:tplc="6EB0B41C">
      <w:start w:val="1"/>
      <w:numFmt w:val="decimal"/>
      <w:lvlText w:val="%1)"/>
      <w:lvlJc w:val="left"/>
      <w:pPr>
        <w:ind w:left="953" w:hanging="255"/>
      </w:pPr>
      <w:rPr>
        <w:rFonts w:hint="default"/>
        <w:b w:val="0"/>
        <w:bCs w:val="0"/>
        <w:i w:val="0"/>
        <w:iCs w:val="0"/>
        <w:w w:val="101"/>
        <w:sz w:val="24"/>
        <w:szCs w:val="20"/>
        <w:lang w:val="ru-RU" w:eastAsia="en-US" w:bidi="ar-SA"/>
      </w:rPr>
    </w:lvl>
    <w:lvl w:ilvl="1" w:tplc="4D6ED74A">
      <w:numFmt w:val="bullet"/>
      <w:lvlText w:val="•"/>
      <w:lvlJc w:val="left"/>
      <w:pPr>
        <w:ind w:left="1576" w:hanging="255"/>
      </w:pPr>
      <w:rPr>
        <w:rFonts w:hint="default"/>
        <w:lang w:val="ru-RU" w:eastAsia="en-US" w:bidi="ar-SA"/>
      </w:rPr>
    </w:lvl>
    <w:lvl w:ilvl="2" w:tplc="DD6C3D24">
      <w:numFmt w:val="bullet"/>
      <w:lvlText w:val="•"/>
      <w:lvlJc w:val="left"/>
      <w:pPr>
        <w:ind w:left="2193" w:hanging="255"/>
      </w:pPr>
      <w:rPr>
        <w:rFonts w:hint="default"/>
        <w:lang w:val="ru-RU" w:eastAsia="en-US" w:bidi="ar-SA"/>
      </w:rPr>
    </w:lvl>
    <w:lvl w:ilvl="3" w:tplc="F342DAB8">
      <w:numFmt w:val="bullet"/>
      <w:lvlText w:val="•"/>
      <w:lvlJc w:val="left"/>
      <w:pPr>
        <w:ind w:left="2810" w:hanging="255"/>
      </w:pPr>
      <w:rPr>
        <w:rFonts w:hint="default"/>
        <w:lang w:val="ru-RU" w:eastAsia="en-US" w:bidi="ar-SA"/>
      </w:rPr>
    </w:lvl>
    <w:lvl w:ilvl="4" w:tplc="49DCE9F4">
      <w:numFmt w:val="bullet"/>
      <w:lvlText w:val="•"/>
      <w:lvlJc w:val="left"/>
      <w:pPr>
        <w:ind w:left="3427" w:hanging="255"/>
      </w:pPr>
      <w:rPr>
        <w:rFonts w:hint="default"/>
        <w:lang w:val="ru-RU" w:eastAsia="en-US" w:bidi="ar-SA"/>
      </w:rPr>
    </w:lvl>
    <w:lvl w:ilvl="5" w:tplc="E662DDA2">
      <w:numFmt w:val="bullet"/>
      <w:lvlText w:val="•"/>
      <w:lvlJc w:val="left"/>
      <w:pPr>
        <w:ind w:left="4044" w:hanging="255"/>
      </w:pPr>
      <w:rPr>
        <w:rFonts w:hint="default"/>
        <w:lang w:val="ru-RU" w:eastAsia="en-US" w:bidi="ar-SA"/>
      </w:rPr>
    </w:lvl>
    <w:lvl w:ilvl="6" w:tplc="208E350C">
      <w:numFmt w:val="bullet"/>
      <w:lvlText w:val="•"/>
      <w:lvlJc w:val="left"/>
      <w:pPr>
        <w:ind w:left="4661" w:hanging="255"/>
      </w:pPr>
      <w:rPr>
        <w:rFonts w:hint="default"/>
        <w:lang w:val="ru-RU" w:eastAsia="en-US" w:bidi="ar-SA"/>
      </w:rPr>
    </w:lvl>
    <w:lvl w:ilvl="7" w:tplc="7AB03FD6">
      <w:numFmt w:val="bullet"/>
      <w:lvlText w:val="•"/>
      <w:lvlJc w:val="left"/>
      <w:pPr>
        <w:ind w:left="5278" w:hanging="255"/>
      </w:pPr>
      <w:rPr>
        <w:rFonts w:hint="default"/>
        <w:lang w:val="ru-RU" w:eastAsia="en-US" w:bidi="ar-SA"/>
      </w:rPr>
    </w:lvl>
    <w:lvl w:ilvl="8" w:tplc="60B0BC52">
      <w:numFmt w:val="bullet"/>
      <w:lvlText w:val="•"/>
      <w:lvlJc w:val="left"/>
      <w:pPr>
        <w:ind w:left="5894" w:hanging="255"/>
      </w:pPr>
      <w:rPr>
        <w:rFonts w:hint="default"/>
        <w:lang w:val="ru-RU" w:eastAsia="en-US" w:bidi="ar-SA"/>
      </w:rPr>
    </w:lvl>
  </w:abstractNum>
  <w:abstractNum w:abstractNumId="21">
    <w:nsid w:val="488F6431"/>
    <w:multiLevelType w:val="hybridMultilevel"/>
    <w:tmpl w:val="4F980FEA"/>
    <w:lvl w:ilvl="0" w:tplc="142057A8">
      <w:start w:val="1"/>
      <w:numFmt w:val="decimal"/>
      <w:lvlText w:val="%1)"/>
      <w:lvlJc w:val="left"/>
      <w:pPr>
        <w:ind w:left="816" w:hanging="39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56E969CC"/>
    <w:multiLevelType w:val="hybridMultilevel"/>
    <w:tmpl w:val="2E56E46C"/>
    <w:lvl w:ilvl="0" w:tplc="82A0BEE6">
      <w:start w:val="1"/>
      <w:numFmt w:val="decimal"/>
      <w:lvlText w:val="%1)"/>
      <w:lvlJc w:val="left"/>
      <w:pPr>
        <w:ind w:left="116" w:hanging="214"/>
      </w:pPr>
      <w:rPr>
        <w:rFonts w:ascii="Cambria" w:eastAsia="Cambria" w:hAnsi="Cambria" w:cs="Cambria" w:hint="default"/>
        <w:b w:val="0"/>
        <w:bCs w:val="0"/>
        <w:i w:val="0"/>
        <w:iCs w:val="0"/>
        <w:spacing w:val="-1"/>
        <w:w w:val="94"/>
        <w:sz w:val="19"/>
        <w:szCs w:val="19"/>
        <w:lang w:val="ru-RU" w:eastAsia="en-US" w:bidi="ar-SA"/>
      </w:rPr>
    </w:lvl>
    <w:lvl w:ilvl="1" w:tplc="0B98397E">
      <w:numFmt w:val="bullet"/>
      <w:lvlText w:val="•"/>
      <w:lvlJc w:val="left"/>
      <w:pPr>
        <w:ind w:left="823" w:hanging="214"/>
      </w:pPr>
      <w:rPr>
        <w:rFonts w:hint="default"/>
        <w:lang w:val="ru-RU" w:eastAsia="en-US" w:bidi="ar-SA"/>
      </w:rPr>
    </w:lvl>
    <w:lvl w:ilvl="2" w:tplc="F7B69F3A">
      <w:numFmt w:val="bullet"/>
      <w:lvlText w:val="•"/>
      <w:lvlJc w:val="left"/>
      <w:pPr>
        <w:ind w:left="1527" w:hanging="214"/>
      </w:pPr>
      <w:rPr>
        <w:rFonts w:hint="default"/>
        <w:lang w:val="ru-RU" w:eastAsia="en-US" w:bidi="ar-SA"/>
      </w:rPr>
    </w:lvl>
    <w:lvl w:ilvl="3" w:tplc="1E74BD46">
      <w:numFmt w:val="bullet"/>
      <w:lvlText w:val="•"/>
      <w:lvlJc w:val="left"/>
      <w:pPr>
        <w:ind w:left="2231" w:hanging="214"/>
      </w:pPr>
      <w:rPr>
        <w:rFonts w:hint="default"/>
        <w:lang w:val="ru-RU" w:eastAsia="en-US" w:bidi="ar-SA"/>
      </w:rPr>
    </w:lvl>
    <w:lvl w:ilvl="4" w:tplc="A7C22A74">
      <w:numFmt w:val="bullet"/>
      <w:lvlText w:val="•"/>
      <w:lvlJc w:val="left"/>
      <w:pPr>
        <w:ind w:left="2935" w:hanging="214"/>
      </w:pPr>
      <w:rPr>
        <w:rFonts w:hint="default"/>
        <w:lang w:val="ru-RU" w:eastAsia="en-US" w:bidi="ar-SA"/>
      </w:rPr>
    </w:lvl>
    <w:lvl w:ilvl="5" w:tplc="28743A1E">
      <w:numFmt w:val="bullet"/>
      <w:lvlText w:val="•"/>
      <w:lvlJc w:val="left"/>
      <w:pPr>
        <w:ind w:left="3639" w:hanging="214"/>
      </w:pPr>
      <w:rPr>
        <w:rFonts w:hint="default"/>
        <w:lang w:val="ru-RU" w:eastAsia="en-US" w:bidi="ar-SA"/>
      </w:rPr>
    </w:lvl>
    <w:lvl w:ilvl="6" w:tplc="1ABE62E8">
      <w:numFmt w:val="bullet"/>
      <w:lvlText w:val="•"/>
      <w:lvlJc w:val="left"/>
      <w:pPr>
        <w:ind w:left="4342" w:hanging="214"/>
      </w:pPr>
      <w:rPr>
        <w:rFonts w:hint="default"/>
        <w:lang w:val="ru-RU" w:eastAsia="en-US" w:bidi="ar-SA"/>
      </w:rPr>
    </w:lvl>
    <w:lvl w:ilvl="7" w:tplc="DC6E101A">
      <w:numFmt w:val="bullet"/>
      <w:lvlText w:val="•"/>
      <w:lvlJc w:val="left"/>
      <w:pPr>
        <w:ind w:left="5046" w:hanging="214"/>
      </w:pPr>
      <w:rPr>
        <w:rFonts w:hint="default"/>
        <w:lang w:val="ru-RU" w:eastAsia="en-US" w:bidi="ar-SA"/>
      </w:rPr>
    </w:lvl>
    <w:lvl w:ilvl="8" w:tplc="0BAAE1AA">
      <w:numFmt w:val="bullet"/>
      <w:lvlText w:val="•"/>
      <w:lvlJc w:val="left"/>
      <w:pPr>
        <w:ind w:left="5750" w:hanging="214"/>
      </w:pPr>
      <w:rPr>
        <w:rFonts w:hint="default"/>
        <w:lang w:val="ru-RU" w:eastAsia="en-US" w:bidi="ar-SA"/>
      </w:rPr>
    </w:lvl>
  </w:abstractNum>
  <w:abstractNum w:abstractNumId="23">
    <w:nsid w:val="59125D57"/>
    <w:multiLevelType w:val="hybridMultilevel"/>
    <w:tmpl w:val="558C69B0"/>
    <w:lvl w:ilvl="0" w:tplc="E86C1802">
      <w:start w:val="1"/>
      <w:numFmt w:val="decimal"/>
      <w:lvlText w:val="%1."/>
      <w:lvlJc w:val="left"/>
      <w:pPr>
        <w:ind w:left="999" w:hanging="233"/>
        <w:jc w:val="right"/>
      </w:pPr>
      <w:rPr>
        <w:rFonts w:hint="default"/>
        <w:w w:val="105"/>
        <w:lang w:val="ru-RU" w:eastAsia="en-US" w:bidi="ar-SA"/>
      </w:rPr>
    </w:lvl>
    <w:lvl w:ilvl="1" w:tplc="63982A7C">
      <w:numFmt w:val="bullet"/>
      <w:lvlText w:val="•"/>
      <w:lvlJc w:val="left"/>
      <w:pPr>
        <w:ind w:left="1618" w:hanging="233"/>
      </w:pPr>
      <w:rPr>
        <w:rFonts w:hint="default"/>
        <w:lang w:val="ru-RU" w:eastAsia="en-US" w:bidi="ar-SA"/>
      </w:rPr>
    </w:lvl>
    <w:lvl w:ilvl="2" w:tplc="2BE670C0">
      <w:numFmt w:val="bullet"/>
      <w:lvlText w:val="•"/>
      <w:lvlJc w:val="left"/>
      <w:pPr>
        <w:ind w:left="2237" w:hanging="233"/>
      </w:pPr>
      <w:rPr>
        <w:rFonts w:hint="default"/>
        <w:lang w:val="ru-RU" w:eastAsia="en-US" w:bidi="ar-SA"/>
      </w:rPr>
    </w:lvl>
    <w:lvl w:ilvl="3" w:tplc="0E4CF6A8">
      <w:numFmt w:val="bullet"/>
      <w:lvlText w:val="•"/>
      <w:lvlJc w:val="left"/>
      <w:pPr>
        <w:ind w:left="2856" w:hanging="233"/>
      </w:pPr>
      <w:rPr>
        <w:rFonts w:hint="default"/>
        <w:lang w:val="ru-RU" w:eastAsia="en-US" w:bidi="ar-SA"/>
      </w:rPr>
    </w:lvl>
    <w:lvl w:ilvl="4" w:tplc="3432C90C">
      <w:numFmt w:val="bullet"/>
      <w:lvlText w:val="•"/>
      <w:lvlJc w:val="left"/>
      <w:pPr>
        <w:ind w:left="3475" w:hanging="233"/>
      </w:pPr>
      <w:rPr>
        <w:rFonts w:hint="default"/>
        <w:lang w:val="ru-RU" w:eastAsia="en-US" w:bidi="ar-SA"/>
      </w:rPr>
    </w:lvl>
    <w:lvl w:ilvl="5" w:tplc="7EE21878">
      <w:numFmt w:val="bullet"/>
      <w:lvlText w:val="•"/>
      <w:lvlJc w:val="left"/>
      <w:pPr>
        <w:ind w:left="4094" w:hanging="233"/>
      </w:pPr>
      <w:rPr>
        <w:rFonts w:hint="default"/>
        <w:lang w:val="ru-RU" w:eastAsia="en-US" w:bidi="ar-SA"/>
      </w:rPr>
    </w:lvl>
    <w:lvl w:ilvl="6" w:tplc="FE9C5FEE">
      <w:numFmt w:val="bullet"/>
      <w:lvlText w:val="•"/>
      <w:lvlJc w:val="left"/>
      <w:pPr>
        <w:ind w:left="4713" w:hanging="233"/>
      </w:pPr>
      <w:rPr>
        <w:rFonts w:hint="default"/>
        <w:lang w:val="ru-RU" w:eastAsia="en-US" w:bidi="ar-SA"/>
      </w:rPr>
    </w:lvl>
    <w:lvl w:ilvl="7" w:tplc="8D988F2C">
      <w:numFmt w:val="bullet"/>
      <w:lvlText w:val="•"/>
      <w:lvlJc w:val="left"/>
      <w:pPr>
        <w:ind w:left="5332" w:hanging="233"/>
      </w:pPr>
      <w:rPr>
        <w:rFonts w:hint="default"/>
        <w:lang w:val="ru-RU" w:eastAsia="en-US" w:bidi="ar-SA"/>
      </w:rPr>
    </w:lvl>
    <w:lvl w:ilvl="8" w:tplc="FB54565C">
      <w:numFmt w:val="bullet"/>
      <w:lvlText w:val="•"/>
      <w:lvlJc w:val="left"/>
      <w:pPr>
        <w:ind w:left="5951" w:hanging="233"/>
      </w:pPr>
      <w:rPr>
        <w:rFonts w:hint="default"/>
        <w:lang w:val="ru-RU" w:eastAsia="en-US" w:bidi="ar-SA"/>
      </w:rPr>
    </w:lvl>
  </w:abstractNum>
  <w:abstractNum w:abstractNumId="24">
    <w:nsid w:val="63FC79B3"/>
    <w:multiLevelType w:val="multilevel"/>
    <w:tmpl w:val="5444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840923"/>
    <w:multiLevelType w:val="hybridMultilevel"/>
    <w:tmpl w:val="5E94E1FA"/>
    <w:lvl w:ilvl="0" w:tplc="BE486B2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8A51ECF"/>
    <w:multiLevelType w:val="hybridMultilevel"/>
    <w:tmpl w:val="470265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AE3B48"/>
    <w:multiLevelType w:val="hybridMultilevel"/>
    <w:tmpl w:val="79D8C1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4"/>
  </w:num>
  <w:num w:numId="2">
    <w:abstractNumId w:val="13"/>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21"/>
  </w:num>
  <w:num w:numId="17">
    <w:abstractNumId w:val="23"/>
  </w:num>
  <w:num w:numId="18">
    <w:abstractNumId w:val="18"/>
  </w:num>
  <w:num w:numId="19">
    <w:abstractNumId w:val="25"/>
  </w:num>
  <w:num w:numId="20">
    <w:abstractNumId w:val="19"/>
  </w:num>
  <w:num w:numId="21">
    <w:abstractNumId w:val="14"/>
  </w:num>
  <w:num w:numId="22">
    <w:abstractNumId w:val="22"/>
  </w:num>
  <w:num w:numId="23">
    <w:abstractNumId w:val="26"/>
  </w:num>
  <w:num w:numId="24">
    <w:abstractNumId w:val="15"/>
  </w:num>
  <w:num w:numId="25">
    <w:abstractNumId w:val="12"/>
  </w:num>
  <w:num w:numId="26">
    <w:abstractNumId w:val="20"/>
  </w:num>
  <w:num w:numId="27">
    <w:abstractNumId w:val="1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rsids>
    <w:rsidRoot w:val="000E271B"/>
    <w:rsid w:val="00000D4D"/>
    <w:rsid w:val="00004F5D"/>
    <w:rsid w:val="000126CB"/>
    <w:rsid w:val="00013039"/>
    <w:rsid w:val="00013346"/>
    <w:rsid w:val="000133E4"/>
    <w:rsid w:val="00013A90"/>
    <w:rsid w:val="000147C6"/>
    <w:rsid w:val="000164E8"/>
    <w:rsid w:val="00017445"/>
    <w:rsid w:val="00021C3D"/>
    <w:rsid w:val="00022312"/>
    <w:rsid w:val="00022317"/>
    <w:rsid w:val="00023E7B"/>
    <w:rsid w:val="000255F8"/>
    <w:rsid w:val="00026EA3"/>
    <w:rsid w:val="00034BEC"/>
    <w:rsid w:val="0003591C"/>
    <w:rsid w:val="00036F87"/>
    <w:rsid w:val="00040C53"/>
    <w:rsid w:val="00042FA1"/>
    <w:rsid w:val="00043DCF"/>
    <w:rsid w:val="00044A37"/>
    <w:rsid w:val="000452CF"/>
    <w:rsid w:val="00045509"/>
    <w:rsid w:val="00045DDC"/>
    <w:rsid w:val="000470BF"/>
    <w:rsid w:val="000539A4"/>
    <w:rsid w:val="00053ACB"/>
    <w:rsid w:val="00053C1D"/>
    <w:rsid w:val="00061616"/>
    <w:rsid w:val="00061EE2"/>
    <w:rsid w:val="00062409"/>
    <w:rsid w:val="00064AE8"/>
    <w:rsid w:val="00067433"/>
    <w:rsid w:val="00067A12"/>
    <w:rsid w:val="00070E4A"/>
    <w:rsid w:val="000722F4"/>
    <w:rsid w:val="00072F5F"/>
    <w:rsid w:val="00074CBB"/>
    <w:rsid w:val="000805C5"/>
    <w:rsid w:val="00081D7E"/>
    <w:rsid w:val="00083FED"/>
    <w:rsid w:val="00084AE6"/>
    <w:rsid w:val="000857A3"/>
    <w:rsid w:val="00087BE5"/>
    <w:rsid w:val="00090346"/>
    <w:rsid w:val="00091D42"/>
    <w:rsid w:val="00095CF0"/>
    <w:rsid w:val="000972D7"/>
    <w:rsid w:val="00097CB0"/>
    <w:rsid w:val="000A4294"/>
    <w:rsid w:val="000A4D33"/>
    <w:rsid w:val="000A6860"/>
    <w:rsid w:val="000B0FCE"/>
    <w:rsid w:val="000B1852"/>
    <w:rsid w:val="000B2528"/>
    <w:rsid w:val="000B6793"/>
    <w:rsid w:val="000B6809"/>
    <w:rsid w:val="000B70A5"/>
    <w:rsid w:val="000C0E9A"/>
    <w:rsid w:val="000C2285"/>
    <w:rsid w:val="000C2DEB"/>
    <w:rsid w:val="000C6173"/>
    <w:rsid w:val="000C7E53"/>
    <w:rsid w:val="000D050D"/>
    <w:rsid w:val="000D0A1E"/>
    <w:rsid w:val="000D3029"/>
    <w:rsid w:val="000D3400"/>
    <w:rsid w:val="000D371C"/>
    <w:rsid w:val="000D524F"/>
    <w:rsid w:val="000D57EF"/>
    <w:rsid w:val="000D5FCD"/>
    <w:rsid w:val="000D60AC"/>
    <w:rsid w:val="000D6ADE"/>
    <w:rsid w:val="000D727B"/>
    <w:rsid w:val="000E271B"/>
    <w:rsid w:val="000F1A8F"/>
    <w:rsid w:val="000F1CEA"/>
    <w:rsid w:val="000F2369"/>
    <w:rsid w:val="000F50B9"/>
    <w:rsid w:val="00100D0A"/>
    <w:rsid w:val="001024CB"/>
    <w:rsid w:val="001052CC"/>
    <w:rsid w:val="00107720"/>
    <w:rsid w:val="00110099"/>
    <w:rsid w:val="00110570"/>
    <w:rsid w:val="001124B6"/>
    <w:rsid w:val="0011682E"/>
    <w:rsid w:val="00117606"/>
    <w:rsid w:val="0012185F"/>
    <w:rsid w:val="00122A60"/>
    <w:rsid w:val="0012341E"/>
    <w:rsid w:val="00123D92"/>
    <w:rsid w:val="00124285"/>
    <w:rsid w:val="00126815"/>
    <w:rsid w:val="00126ACA"/>
    <w:rsid w:val="00127BCC"/>
    <w:rsid w:val="001305B9"/>
    <w:rsid w:val="00130640"/>
    <w:rsid w:val="00130657"/>
    <w:rsid w:val="00131659"/>
    <w:rsid w:val="00133BB2"/>
    <w:rsid w:val="00135A3D"/>
    <w:rsid w:val="00137C24"/>
    <w:rsid w:val="00140F35"/>
    <w:rsid w:val="001423FF"/>
    <w:rsid w:val="001442EB"/>
    <w:rsid w:val="00144E05"/>
    <w:rsid w:val="0014613D"/>
    <w:rsid w:val="00147248"/>
    <w:rsid w:val="00150C28"/>
    <w:rsid w:val="001529E1"/>
    <w:rsid w:val="00152B8E"/>
    <w:rsid w:val="00152E26"/>
    <w:rsid w:val="001544A2"/>
    <w:rsid w:val="00154E16"/>
    <w:rsid w:val="001568F4"/>
    <w:rsid w:val="001569F8"/>
    <w:rsid w:val="00166A09"/>
    <w:rsid w:val="00167352"/>
    <w:rsid w:val="0016753C"/>
    <w:rsid w:val="00170A65"/>
    <w:rsid w:val="00174CB1"/>
    <w:rsid w:val="001775D4"/>
    <w:rsid w:val="00177BF7"/>
    <w:rsid w:val="0018007B"/>
    <w:rsid w:val="00181324"/>
    <w:rsid w:val="001847F7"/>
    <w:rsid w:val="00185ED9"/>
    <w:rsid w:val="0019018E"/>
    <w:rsid w:val="00191BEB"/>
    <w:rsid w:val="00192FE6"/>
    <w:rsid w:val="001947A9"/>
    <w:rsid w:val="00194957"/>
    <w:rsid w:val="00194979"/>
    <w:rsid w:val="001978AF"/>
    <w:rsid w:val="001A2DA1"/>
    <w:rsid w:val="001A36DD"/>
    <w:rsid w:val="001A3BFE"/>
    <w:rsid w:val="001A4B70"/>
    <w:rsid w:val="001B5686"/>
    <w:rsid w:val="001C1642"/>
    <w:rsid w:val="001C23B9"/>
    <w:rsid w:val="001C326D"/>
    <w:rsid w:val="001C6321"/>
    <w:rsid w:val="001C66CE"/>
    <w:rsid w:val="001D212C"/>
    <w:rsid w:val="001D7265"/>
    <w:rsid w:val="001E22AB"/>
    <w:rsid w:val="001E3352"/>
    <w:rsid w:val="001E6A79"/>
    <w:rsid w:val="001F18F6"/>
    <w:rsid w:val="001F23E0"/>
    <w:rsid w:val="001F3EE9"/>
    <w:rsid w:val="001F4A7E"/>
    <w:rsid w:val="001F4F47"/>
    <w:rsid w:val="001F7C6C"/>
    <w:rsid w:val="00200314"/>
    <w:rsid w:val="00207147"/>
    <w:rsid w:val="00207315"/>
    <w:rsid w:val="00210F6A"/>
    <w:rsid w:val="00214BBB"/>
    <w:rsid w:val="00221FDA"/>
    <w:rsid w:val="00224B6A"/>
    <w:rsid w:val="00225F80"/>
    <w:rsid w:val="00226F72"/>
    <w:rsid w:val="00232F93"/>
    <w:rsid w:val="00233533"/>
    <w:rsid w:val="002336D7"/>
    <w:rsid w:val="00233AD2"/>
    <w:rsid w:val="00240A57"/>
    <w:rsid w:val="00246598"/>
    <w:rsid w:val="00247153"/>
    <w:rsid w:val="0024753B"/>
    <w:rsid w:val="00251043"/>
    <w:rsid w:val="002538D6"/>
    <w:rsid w:val="00257FF0"/>
    <w:rsid w:val="002607EA"/>
    <w:rsid w:val="00263720"/>
    <w:rsid w:val="002643AC"/>
    <w:rsid w:val="00264C87"/>
    <w:rsid w:val="0026524A"/>
    <w:rsid w:val="00265DCF"/>
    <w:rsid w:val="00265E35"/>
    <w:rsid w:val="00270E60"/>
    <w:rsid w:val="00271DE5"/>
    <w:rsid w:val="00272AB7"/>
    <w:rsid w:val="00272FB7"/>
    <w:rsid w:val="00274618"/>
    <w:rsid w:val="002769D4"/>
    <w:rsid w:val="00280DC4"/>
    <w:rsid w:val="00282676"/>
    <w:rsid w:val="00283B34"/>
    <w:rsid w:val="00284FCC"/>
    <w:rsid w:val="00286E19"/>
    <w:rsid w:val="002976FD"/>
    <w:rsid w:val="00297AE5"/>
    <w:rsid w:val="002A29F6"/>
    <w:rsid w:val="002A3C94"/>
    <w:rsid w:val="002A612B"/>
    <w:rsid w:val="002A6682"/>
    <w:rsid w:val="002A6A01"/>
    <w:rsid w:val="002A6C8F"/>
    <w:rsid w:val="002A78E7"/>
    <w:rsid w:val="002B00CB"/>
    <w:rsid w:val="002B49A5"/>
    <w:rsid w:val="002B6A03"/>
    <w:rsid w:val="002C35D2"/>
    <w:rsid w:val="002C3D39"/>
    <w:rsid w:val="002C4784"/>
    <w:rsid w:val="002C4E17"/>
    <w:rsid w:val="002C73C7"/>
    <w:rsid w:val="002D0369"/>
    <w:rsid w:val="002D2C1A"/>
    <w:rsid w:val="002D4C9B"/>
    <w:rsid w:val="002D78ED"/>
    <w:rsid w:val="002E0E2C"/>
    <w:rsid w:val="002E1327"/>
    <w:rsid w:val="002E1FF3"/>
    <w:rsid w:val="002E2191"/>
    <w:rsid w:val="002E34EA"/>
    <w:rsid w:val="002E3D37"/>
    <w:rsid w:val="002E5CBE"/>
    <w:rsid w:val="002E7346"/>
    <w:rsid w:val="002F09E1"/>
    <w:rsid w:val="002F2015"/>
    <w:rsid w:val="002F54FF"/>
    <w:rsid w:val="002F56AF"/>
    <w:rsid w:val="002F7B01"/>
    <w:rsid w:val="002F7C04"/>
    <w:rsid w:val="003016CE"/>
    <w:rsid w:val="00302A71"/>
    <w:rsid w:val="0030606D"/>
    <w:rsid w:val="003105C5"/>
    <w:rsid w:val="00312FE0"/>
    <w:rsid w:val="00313633"/>
    <w:rsid w:val="00314A5F"/>
    <w:rsid w:val="00315A3D"/>
    <w:rsid w:val="00316813"/>
    <w:rsid w:val="00316FDF"/>
    <w:rsid w:val="003215B0"/>
    <w:rsid w:val="003216C4"/>
    <w:rsid w:val="00326314"/>
    <w:rsid w:val="00327466"/>
    <w:rsid w:val="003303D2"/>
    <w:rsid w:val="0033077D"/>
    <w:rsid w:val="00330D9D"/>
    <w:rsid w:val="003314F4"/>
    <w:rsid w:val="003317F6"/>
    <w:rsid w:val="0033262B"/>
    <w:rsid w:val="00332FF8"/>
    <w:rsid w:val="003334F0"/>
    <w:rsid w:val="003339A8"/>
    <w:rsid w:val="003348A9"/>
    <w:rsid w:val="00335632"/>
    <w:rsid w:val="00335C12"/>
    <w:rsid w:val="0034341C"/>
    <w:rsid w:val="00345046"/>
    <w:rsid w:val="00345204"/>
    <w:rsid w:val="00345267"/>
    <w:rsid w:val="00345B2E"/>
    <w:rsid w:val="00347084"/>
    <w:rsid w:val="00347CA7"/>
    <w:rsid w:val="003505F2"/>
    <w:rsid w:val="00351874"/>
    <w:rsid w:val="00356187"/>
    <w:rsid w:val="00356F91"/>
    <w:rsid w:val="00357128"/>
    <w:rsid w:val="00360373"/>
    <w:rsid w:val="00360E5B"/>
    <w:rsid w:val="00361200"/>
    <w:rsid w:val="00362DDC"/>
    <w:rsid w:val="00362DE9"/>
    <w:rsid w:val="00363FF0"/>
    <w:rsid w:val="00365398"/>
    <w:rsid w:val="00367195"/>
    <w:rsid w:val="00367337"/>
    <w:rsid w:val="00370787"/>
    <w:rsid w:val="003710D5"/>
    <w:rsid w:val="00371E08"/>
    <w:rsid w:val="00372024"/>
    <w:rsid w:val="003725FC"/>
    <w:rsid w:val="0037425A"/>
    <w:rsid w:val="00375865"/>
    <w:rsid w:val="00380168"/>
    <w:rsid w:val="00380D01"/>
    <w:rsid w:val="003811F7"/>
    <w:rsid w:val="00381BEF"/>
    <w:rsid w:val="00383F84"/>
    <w:rsid w:val="00384765"/>
    <w:rsid w:val="00386090"/>
    <w:rsid w:val="00387DC0"/>
    <w:rsid w:val="00391A64"/>
    <w:rsid w:val="00392F5C"/>
    <w:rsid w:val="003937BC"/>
    <w:rsid w:val="003941FB"/>
    <w:rsid w:val="0039639B"/>
    <w:rsid w:val="00396B51"/>
    <w:rsid w:val="00397955"/>
    <w:rsid w:val="00397A87"/>
    <w:rsid w:val="003A02E7"/>
    <w:rsid w:val="003A0682"/>
    <w:rsid w:val="003A0A50"/>
    <w:rsid w:val="003A140A"/>
    <w:rsid w:val="003A1E1A"/>
    <w:rsid w:val="003A2FAA"/>
    <w:rsid w:val="003A403A"/>
    <w:rsid w:val="003A4A67"/>
    <w:rsid w:val="003A6B99"/>
    <w:rsid w:val="003B0147"/>
    <w:rsid w:val="003B3A47"/>
    <w:rsid w:val="003B5EE6"/>
    <w:rsid w:val="003C6B20"/>
    <w:rsid w:val="003C7768"/>
    <w:rsid w:val="003D0E47"/>
    <w:rsid w:val="003D121F"/>
    <w:rsid w:val="003D1C62"/>
    <w:rsid w:val="003D25DD"/>
    <w:rsid w:val="003D6FFF"/>
    <w:rsid w:val="003D7276"/>
    <w:rsid w:val="003D7CBE"/>
    <w:rsid w:val="003E06A5"/>
    <w:rsid w:val="003E12D8"/>
    <w:rsid w:val="003E2019"/>
    <w:rsid w:val="003E242E"/>
    <w:rsid w:val="003E47D5"/>
    <w:rsid w:val="003F0469"/>
    <w:rsid w:val="003F0860"/>
    <w:rsid w:val="003F6483"/>
    <w:rsid w:val="003F73AB"/>
    <w:rsid w:val="003F7A4F"/>
    <w:rsid w:val="004002CB"/>
    <w:rsid w:val="00400B5D"/>
    <w:rsid w:val="004023FC"/>
    <w:rsid w:val="0040511D"/>
    <w:rsid w:val="0041253A"/>
    <w:rsid w:val="00414136"/>
    <w:rsid w:val="004161C5"/>
    <w:rsid w:val="004176CD"/>
    <w:rsid w:val="00421D34"/>
    <w:rsid w:val="00423AF6"/>
    <w:rsid w:val="00424A5D"/>
    <w:rsid w:val="00426C34"/>
    <w:rsid w:val="00426CD8"/>
    <w:rsid w:val="00427389"/>
    <w:rsid w:val="0043133C"/>
    <w:rsid w:val="0043183A"/>
    <w:rsid w:val="00432ACB"/>
    <w:rsid w:val="00433717"/>
    <w:rsid w:val="004348BB"/>
    <w:rsid w:val="00440262"/>
    <w:rsid w:val="00443A02"/>
    <w:rsid w:val="00443AF1"/>
    <w:rsid w:val="00444411"/>
    <w:rsid w:val="004455BF"/>
    <w:rsid w:val="004456BB"/>
    <w:rsid w:val="004457B0"/>
    <w:rsid w:val="004467AB"/>
    <w:rsid w:val="00447615"/>
    <w:rsid w:val="004525F9"/>
    <w:rsid w:val="004532AA"/>
    <w:rsid w:val="00453C24"/>
    <w:rsid w:val="00454468"/>
    <w:rsid w:val="004544EE"/>
    <w:rsid w:val="004549EC"/>
    <w:rsid w:val="00454A42"/>
    <w:rsid w:val="00455533"/>
    <w:rsid w:val="00455789"/>
    <w:rsid w:val="00456E9B"/>
    <w:rsid w:val="00460633"/>
    <w:rsid w:val="00465DF5"/>
    <w:rsid w:val="00471E29"/>
    <w:rsid w:val="00474DF7"/>
    <w:rsid w:val="0047580B"/>
    <w:rsid w:val="004770F6"/>
    <w:rsid w:val="00477C99"/>
    <w:rsid w:val="00482C4C"/>
    <w:rsid w:val="00487D87"/>
    <w:rsid w:val="00487EAC"/>
    <w:rsid w:val="00492243"/>
    <w:rsid w:val="004936F6"/>
    <w:rsid w:val="004971A2"/>
    <w:rsid w:val="004972C4"/>
    <w:rsid w:val="004A0CDE"/>
    <w:rsid w:val="004A2511"/>
    <w:rsid w:val="004A39F9"/>
    <w:rsid w:val="004A515D"/>
    <w:rsid w:val="004A72C3"/>
    <w:rsid w:val="004B06C2"/>
    <w:rsid w:val="004B12B8"/>
    <w:rsid w:val="004B267C"/>
    <w:rsid w:val="004B41AD"/>
    <w:rsid w:val="004B6D78"/>
    <w:rsid w:val="004C0E0B"/>
    <w:rsid w:val="004C2207"/>
    <w:rsid w:val="004C3AD2"/>
    <w:rsid w:val="004C738F"/>
    <w:rsid w:val="004C783A"/>
    <w:rsid w:val="004D15D8"/>
    <w:rsid w:val="004D1BAC"/>
    <w:rsid w:val="004D43CF"/>
    <w:rsid w:val="004D5828"/>
    <w:rsid w:val="004D6C3E"/>
    <w:rsid w:val="004E1F02"/>
    <w:rsid w:val="004E2DEA"/>
    <w:rsid w:val="004E3811"/>
    <w:rsid w:val="004E3E54"/>
    <w:rsid w:val="004E48C2"/>
    <w:rsid w:val="004F1A61"/>
    <w:rsid w:val="004F5FF1"/>
    <w:rsid w:val="004F6467"/>
    <w:rsid w:val="004F696F"/>
    <w:rsid w:val="004F7734"/>
    <w:rsid w:val="00500811"/>
    <w:rsid w:val="005020ED"/>
    <w:rsid w:val="0050394F"/>
    <w:rsid w:val="00503DE0"/>
    <w:rsid w:val="00504813"/>
    <w:rsid w:val="00505F56"/>
    <w:rsid w:val="00511C06"/>
    <w:rsid w:val="00511E33"/>
    <w:rsid w:val="0051210A"/>
    <w:rsid w:val="00512253"/>
    <w:rsid w:val="00520195"/>
    <w:rsid w:val="0052262C"/>
    <w:rsid w:val="005260A9"/>
    <w:rsid w:val="00527E71"/>
    <w:rsid w:val="00531AB5"/>
    <w:rsid w:val="005366F4"/>
    <w:rsid w:val="00543D50"/>
    <w:rsid w:val="0055081F"/>
    <w:rsid w:val="0055306F"/>
    <w:rsid w:val="0055537C"/>
    <w:rsid w:val="00560ED1"/>
    <w:rsid w:val="005624BB"/>
    <w:rsid w:val="005629F6"/>
    <w:rsid w:val="00562D15"/>
    <w:rsid w:val="00563487"/>
    <w:rsid w:val="005642F5"/>
    <w:rsid w:val="00564820"/>
    <w:rsid w:val="0056496F"/>
    <w:rsid w:val="00565CA7"/>
    <w:rsid w:val="00566606"/>
    <w:rsid w:val="005709B1"/>
    <w:rsid w:val="005709BD"/>
    <w:rsid w:val="00571914"/>
    <w:rsid w:val="005722F1"/>
    <w:rsid w:val="005726C8"/>
    <w:rsid w:val="00572AC3"/>
    <w:rsid w:val="005743B7"/>
    <w:rsid w:val="0057637D"/>
    <w:rsid w:val="005878C1"/>
    <w:rsid w:val="005905B4"/>
    <w:rsid w:val="00591219"/>
    <w:rsid w:val="00594DCC"/>
    <w:rsid w:val="00595C93"/>
    <w:rsid w:val="00596954"/>
    <w:rsid w:val="005A1733"/>
    <w:rsid w:val="005A1BFB"/>
    <w:rsid w:val="005A222D"/>
    <w:rsid w:val="005A2A0A"/>
    <w:rsid w:val="005A2CE0"/>
    <w:rsid w:val="005A4277"/>
    <w:rsid w:val="005A5B55"/>
    <w:rsid w:val="005B3485"/>
    <w:rsid w:val="005B3BF8"/>
    <w:rsid w:val="005B40E7"/>
    <w:rsid w:val="005B4350"/>
    <w:rsid w:val="005B45F6"/>
    <w:rsid w:val="005B57EA"/>
    <w:rsid w:val="005B6680"/>
    <w:rsid w:val="005B69A9"/>
    <w:rsid w:val="005B74FE"/>
    <w:rsid w:val="005B7C04"/>
    <w:rsid w:val="005C1DCF"/>
    <w:rsid w:val="005C661E"/>
    <w:rsid w:val="005C6CD3"/>
    <w:rsid w:val="005D017D"/>
    <w:rsid w:val="005D4BE9"/>
    <w:rsid w:val="005D5A76"/>
    <w:rsid w:val="005D7563"/>
    <w:rsid w:val="005D7B7A"/>
    <w:rsid w:val="005E2F62"/>
    <w:rsid w:val="005E317C"/>
    <w:rsid w:val="005E3966"/>
    <w:rsid w:val="005E6FD6"/>
    <w:rsid w:val="005E754E"/>
    <w:rsid w:val="005E7782"/>
    <w:rsid w:val="005F0C6F"/>
    <w:rsid w:val="005F0EEB"/>
    <w:rsid w:val="005F12D4"/>
    <w:rsid w:val="005F2E4E"/>
    <w:rsid w:val="005F3093"/>
    <w:rsid w:val="005F48F3"/>
    <w:rsid w:val="0060023D"/>
    <w:rsid w:val="00602B0F"/>
    <w:rsid w:val="00602F9A"/>
    <w:rsid w:val="00603E8E"/>
    <w:rsid w:val="00604291"/>
    <w:rsid w:val="00611519"/>
    <w:rsid w:val="006115F2"/>
    <w:rsid w:val="00612C4A"/>
    <w:rsid w:val="00615386"/>
    <w:rsid w:val="0061589D"/>
    <w:rsid w:val="006176AB"/>
    <w:rsid w:val="00620EA6"/>
    <w:rsid w:val="006219CC"/>
    <w:rsid w:val="006219E4"/>
    <w:rsid w:val="00623D26"/>
    <w:rsid w:val="0062411B"/>
    <w:rsid w:val="00624A57"/>
    <w:rsid w:val="00627E76"/>
    <w:rsid w:val="00631B62"/>
    <w:rsid w:val="0063251E"/>
    <w:rsid w:val="00636DD1"/>
    <w:rsid w:val="00637474"/>
    <w:rsid w:val="00640658"/>
    <w:rsid w:val="00643610"/>
    <w:rsid w:val="00644D9B"/>
    <w:rsid w:val="00647297"/>
    <w:rsid w:val="006475DC"/>
    <w:rsid w:val="00647F07"/>
    <w:rsid w:val="0065022B"/>
    <w:rsid w:val="00651F25"/>
    <w:rsid w:val="00652343"/>
    <w:rsid w:val="00655BAD"/>
    <w:rsid w:val="00656487"/>
    <w:rsid w:val="00656E90"/>
    <w:rsid w:val="0065703D"/>
    <w:rsid w:val="00661819"/>
    <w:rsid w:val="00661FA9"/>
    <w:rsid w:val="006634EC"/>
    <w:rsid w:val="00667BA6"/>
    <w:rsid w:val="00671803"/>
    <w:rsid w:val="00677595"/>
    <w:rsid w:val="00684353"/>
    <w:rsid w:val="0068482E"/>
    <w:rsid w:val="006868CE"/>
    <w:rsid w:val="006879C7"/>
    <w:rsid w:val="00691C0A"/>
    <w:rsid w:val="006946B8"/>
    <w:rsid w:val="006955FC"/>
    <w:rsid w:val="006A0D63"/>
    <w:rsid w:val="006A32D4"/>
    <w:rsid w:val="006A35BA"/>
    <w:rsid w:val="006A3ACE"/>
    <w:rsid w:val="006A41B4"/>
    <w:rsid w:val="006B70CD"/>
    <w:rsid w:val="006C0042"/>
    <w:rsid w:val="006C0B8A"/>
    <w:rsid w:val="006C2D08"/>
    <w:rsid w:val="006C4B63"/>
    <w:rsid w:val="006C4C7F"/>
    <w:rsid w:val="006C6212"/>
    <w:rsid w:val="006C658B"/>
    <w:rsid w:val="006C7DEA"/>
    <w:rsid w:val="006D0B20"/>
    <w:rsid w:val="006D21C6"/>
    <w:rsid w:val="006D290B"/>
    <w:rsid w:val="006D4BD0"/>
    <w:rsid w:val="006D53D0"/>
    <w:rsid w:val="006D5834"/>
    <w:rsid w:val="006D5926"/>
    <w:rsid w:val="006D5B94"/>
    <w:rsid w:val="006D6412"/>
    <w:rsid w:val="006E3235"/>
    <w:rsid w:val="006E47F4"/>
    <w:rsid w:val="006E58D2"/>
    <w:rsid w:val="006E6DE3"/>
    <w:rsid w:val="006F0675"/>
    <w:rsid w:val="006F1E67"/>
    <w:rsid w:val="006F27F3"/>
    <w:rsid w:val="006F2EBB"/>
    <w:rsid w:val="006F3300"/>
    <w:rsid w:val="006F3FEF"/>
    <w:rsid w:val="006F48F5"/>
    <w:rsid w:val="006F56C6"/>
    <w:rsid w:val="006F5767"/>
    <w:rsid w:val="006F5A89"/>
    <w:rsid w:val="006F5B57"/>
    <w:rsid w:val="006F74FF"/>
    <w:rsid w:val="0070061E"/>
    <w:rsid w:val="007013BD"/>
    <w:rsid w:val="00703337"/>
    <w:rsid w:val="007038FC"/>
    <w:rsid w:val="0070440B"/>
    <w:rsid w:val="00706D94"/>
    <w:rsid w:val="00710DD4"/>
    <w:rsid w:val="0071126D"/>
    <w:rsid w:val="00713384"/>
    <w:rsid w:val="007135C1"/>
    <w:rsid w:val="00715349"/>
    <w:rsid w:val="007165E5"/>
    <w:rsid w:val="007173EC"/>
    <w:rsid w:val="00722D42"/>
    <w:rsid w:val="00724102"/>
    <w:rsid w:val="00724AEE"/>
    <w:rsid w:val="0072674B"/>
    <w:rsid w:val="00726FFF"/>
    <w:rsid w:val="007336A6"/>
    <w:rsid w:val="007345B1"/>
    <w:rsid w:val="00740A75"/>
    <w:rsid w:val="00743331"/>
    <w:rsid w:val="00747C4A"/>
    <w:rsid w:val="00750BFF"/>
    <w:rsid w:val="007561F3"/>
    <w:rsid w:val="00760031"/>
    <w:rsid w:val="00760EED"/>
    <w:rsid w:val="007635F8"/>
    <w:rsid w:val="007676EC"/>
    <w:rsid w:val="007737F4"/>
    <w:rsid w:val="00775469"/>
    <w:rsid w:val="00780F91"/>
    <w:rsid w:val="007810F9"/>
    <w:rsid w:val="00783F8D"/>
    <w:rsid w:val="00791BBA"/>
    <w:rsid w:val="00791EA8"/>
    <w:rsid w:val="00792615"/>
    <w:rsid w:val="00793327"/>
    <w:rsid w:val="007944F7"/>
    <w:rsid w:val="00795743"/>
    <w:rsid w:val="00795C5B"/>
    <w:rsid w:val="007976F3"/>
    <w:rsid w:val="007A1A3A"/>
    <w:rsid w:val="007A218B"/>
    <w:rsid w:val="007A4460"/>
    <w:rsid w:val="007A7CBF"/>
    <w:rsid w:val="007B0DE0"/>
    <w:rsid w:val="007B0F5B"/>
    <w:rsid w:val="007B106A"/>
    <w:rsid w:val="007B2E78"/>
    <w:rsid w:val="007B3282"/>
    <w:rsid w:val="007B473B"/>
    <w:rsid w:val="007B6660"/>
    <w:rsid w:val="007B6B83"/>
    <w:rsid w:val="007B7F06"/>
    <w:rsid w:val="007C2AF5"/>
    <w:rsid w:val="007C4489"/>
    <w:rsid w:val="007C5752"/>
    <w:rsid w:val="007C6207"/>
    <w:rsid w:val="007D189F"/>
    <w:rsid w:val="007D2B61"/>
    <w:rsid w:val="007D6F26"/>
    <w:rsid w:val="007E59CB"/>
    <w:rsid w:val="007E5F47"/>
    <w:rsid w:val="007E7ACF"/>
    <w:rsid w:val="007F2F76"/>
    <w:rsid w:val="007F324D"/>
    <w:rsid w:val="007F4168"/>
    <w:rsid w:val="007F5110"/>
    <w:rsid w:val="00803FC0"/>
    <w:rsid w:val="0080413E"/>
    <w:rsid w:val="00804E57"/>
    <w:rsid w:val="00805A01"/>
    <w:rsid w:val="0080622E"/>
    <w:rsid w:val="0080729C"/>
    <w:rsid w:val="00810BBC"/>
    <w:rsid w:val="008135AA"/>
    <w:rsid w:val="008136BF"/>
    <w:rsid w:val="0081468A"/>
    <w:rsid w:val="00814FF8"/>
    <w:rsid w:val="008152BE"/>
    <w:rsid w:val="008163F9"/>
    <w:rsid w:val="008176FE"/>
    <w:rsid w:val="00817E19"/>
    <w:rsid w:val="0082115E"/>
    <w:rsid w:val="0082174F"/>
    <w:rsid w:val="00821A75"/>
    <w:rsid w:val="00821BC5"/>
    <w:rsid w:val="00821DFB"/>
    <w:rsid w:val="00822E3D"/>
    <w:rsid w:val="00825D9E"/>
    <w:rsid w:val="00826AFB"/>
    <w:rsid w:val="00832F13"/>
    <w:rsid w:val="00833C6A"/>
    <w:rsid w:val="00835C58"/>
    <w:rsid w:val="00837EB1"/>
    <w:rsid w:val="008405FA"/>
    <w:rsid w:val="00841154"/>
    <w:rsid w:val="0084225D"/>
    <w:rsid w:val="00842C24"/>
    <w:rsid w:val="00845F3C"/>
    <w:rsid w:val="00851F78"/>
    <w:rsid w:val="00852125"/>
    <w:rsid w:val="008547AE"/>
    <w:rsid w:val="00854FF6"/>
    <w:rsid w:val="0085700B"/>
    <w:rsid w:val="00861372"/>
    <w:rsid w:val="008637BC"/>
    <w:rsid w:val="00864012"/>
    <w:rsid w:val="008648A6"/>
    <w:rsid w:val="00867321"/>
    <w:rsid w:val="0087024B"/>
    <w:rsid w:val="008761E2"/>
    <w:rsid w:val="00881D81"/>
    <w:rsid w:val="00884A6A"/>
    <w:rsid w:val="00886E55"/>
    <w:rsid w:val="00887FB1"/>
    <w:rsid w:val="00890A9D"/>
    <w:rsid w:val="0089164F"/>
    <w:rsid w:val="00891F3F"/>
    <w:rsid w:val="00894DC9"/>
    <w:rsid w:val="008A0D17"/>
    <w:rsid w:val="008A1F72"/>
    <w:rsid w:val="008A25A7"/>
    <w:rsid w:val="008A2F90"/>
    <w:rsid w:val="008A4D43"/>
    <w:rsid w:val="008A61BE"/>
    <w:rsid w:val="008A6327"/>
    <w:rsid w:val="008A645A"/>
    <w:rsid w:val="008A6D0D"/>
    <w:rsid w:val="008A7BD2"/>
    <w:rsid w:val="008B1443"/>
    <w:rsid w:val="008B1DE4"/>
    <w:rsid w:val="008B2E31"/>
    <w:rsid w:val="008B31B7"/>
    <w:rsid w:val="008B383A"/>
    <w:rsid w:val="008B5C20"/>
    <w:rsid w:val="008C054E"/>
    <w:rsid w:val="008C17F8"/>
    <w:rsid w:val="008C22A3"/>
    <w:rsid w:val="008C4B77"/>
    <w:rsid w:val="008C4F44"/>
    <w:rsid w:val="008C5740"/>
    <w:rsid w:val="008C706F"/>
    <w:rsid w:val="008C72A7"/>
    <w:rsid w:val="008C7EC5"/>
    <w:rsid w:val="008D0F71"/>
    <w:rsid w:val="008D68B2"/>
    <w:rsid w:val="008E3111"/>
    <w:rsid w:val="008E53D3"/>
    <w:rsid w:val="008F0120"/>
    <w:rsid w:val="008F25A0"/>
    <w:rsid w:val="008F2C93"/>
    <w:rsid w:val="008F32C6"/>
    <w:rsid w:val="008F3E8D"/>
    <w:rsid w:val="008F5304"/>
    <w:rsid w:val="008F76C5"/>
    <w:rsid w:val="008F7EA5"/>
    <w:rsid w:val="00902AD4"/>
    <w:rsid w:val="0090340F"/>
    <w:rsid w:val="00903B5C"/>
    <w:rsid w:val="009041C8"/>
    <w:rsid w:val="00910180"/>
    <w:rsid w:val="00911C91"/>
    <w:rsid w:val="00912A76"/>
    <w:rsid w:val="009130B8"/>
    <w:rsid w:val="00914D93"/>
    <w:rsid w:val="0091612C"/>
    <w:rsid w:val="009170D2"/>
    <w:rsid w:val="00917DEB"/>
    <w:rsid w:val="0092218C"/>
    <w:rsid w:val="009233B9"/>
    <w:rsid w:val="00923647"/>
    <w:rsid w:val="0092381A"/>
    <w:rsid w:val="00923E31"/>
    <w:rsid w:val="00926575"/>
    <w:rsid w:val="00934876"/>
    <w:rsid w:val="0094201B"/>
    <w:rsid w:val="00944B03"/>
    <w:rsid w:val="00946880"/>
    <w:rsid w:val="00950BD4"/>
    <w:rsid w:val="00951B65"/>
    <w:rsid w:val="00951EAD"/>
    <w:rsid w:val="00952CB3"/>
    <w:rsid w:val="00953268"/>
    <w:rsid w:val="0095522C"/>
    <w:rsid w:val="00956199"/>
    <w:rsid w:val="0095705E"/>
    <w:rsid w:val="00957194"/>
    <w:rsid w:val="00961266"/>
    <w:rsid w:val="00962170"/>
    <w:rsid w:val="009642F5"/>
    <w:rsid w:val="00965511"/>
    <w:rsid w:val="0096657F"/>
    <w:rsid w:val="009674E9"/>
    <w:rsid w:val="0097271B"/>
    <w:rsid w:val="00973355"/>
    <w:rsid w:val="0097384D"/>
    <w:rsid w:val="009759DE"/>
    <w:rsid w:val="00975C7D"/>
    <w:rsid w:val="00975FD2"/>
    <w:rsid w:val="00976588"/>
    <w:rsid w:val="00976A32"/>
    <w:rsid w:val="00977155"/>
    <w:rsid w:val="00977C4F"/>
    <w:rsid w:val="009812E5"/>
    <w:rsid w:val="009813BE"/>
    <w:rsid w:val="00982B4E"/>
    <w:rsid w:val="009836F7"/>
    <w:rsid w:val="009841E0"/>
    <w:rsid w:val="00986839"/>
    <w:rsid w:val="009874C0"/>
    <w:rsid w:val="00987D4F"/>
    <w:rsid w:val="009904AF"/>
    <w:rsid w:val="009924A2"/>
    <w:rsid w:val="009934B6"/>
    <w:rsid w:val="00995DC9"/>
    <w:rsid w:val="00996EFD"/>
    <w:rsid w:val="009A1582"/>
    <w:rsid w:val="009A175C"/>
    <w:rsid w:val="009A30FA"/>
    <w:rsid w:val="009A38D0"/>
    <w:rsid w:val="009A3C71"/>
    <w:rsid w:val="009A4A44"/>
    <w:rsid w:val="009A4BC7"/>
    <w:rsid w:val="009A7B45"/>
    <w:rsid w:val="009A7C86"/>
    <w:rsid w:val="009B1E38"/>
    <w:rsid w:val="009B2559"/>
    <w:rsid w:val="009B67DE"/>
    <w:rsid w:val="009B6B1F"/>
    <w:rsid w:val="009C004F"/>
    <w:rsid w:val="009C10A8"/>
    <w:rsid w:val="009C20F2"/>
    <w:rsid w:val="009C3F34"/>
    <w:rsid w:val="009C626B"/>
    <w:rsid w:val="009C662D"/>
    <w:rsid w:val="009C731F"/>
    <w:rsid w:val="009D19B4"/>
    <w:rsid w:val="009D249A"/>
    <w:rsid w:val="009D352A"/>
    <w:rsid w:val="009D4D94"/>
    <w:rsid w:val="009D51C8"/>
    <w:rsid w:val="009D688B"/>
    <w:rsid w:val="009D76BC"/>
    <w:rsid w:val="009E1088"/>
    <w:rsid w:val="009E2278"/>
    <w:rsid w:val="009E2583"/>
    <w:rsid w:val="009E48A8"/>
    <w:rsid w:val="009E7444"/>
    <w:rsid w:val="009E76E6"/>
    <w:rsid w:val="009E7F8E"/>
    <w:rsid w:val="009F00F0"/>
    <w:rsid w:val="009F2443"/>
    <w:rsid w:val="009F39D1"/>
    <w:rsid w:val="009F3B42"/>
    <w:rsid w:val="009F4167"/>
    <w:rsid w:val="009F455F"/>
    <w:rsid w:val="009F5A2E"/>
    <w:rsid w:val="009F5DF2"/>
    <w:rsid w:val="009F618B"/>
    <w:rsid w:val="009F6E5E"/>
    <w:rsid w:val="009F7AED"/>
    <w:rsid w:val="00A02518"/>
    <w:rsid w:val="00A02EB0"/>
    <w:rsid w:val="00A03B36"/>
    <w:rsid w:val="00A04BA0"/>
    <w:rsid w:val="00A063E2"/>
    <w:rsid w:val="00A06AA1"/>
    <w:rsid w:val="00A1573B"/>
    <w:rsid w:val="00A22930"/>
    <w:rsid w:val="00A25577"/>
    <w:rsid w:val="00A2570B"/>
    <w:rsid w:val="00A2587C"/>
    <w:rsid w:val="00A25CD6"/>
    <w:rsid w:val="00A317D6"/>
    <w:rsid w:val="00A31DC6"/>
    <w:rsid w:val="00A3396D"/>
    <w:rsid w:val="00A33F62"/>
    <w:rsid w:val="00A3436B"/>
    <w:rsid w:val="00A34605"/>
    <w:rsid w:val="00A35570"/>
    <w:rsid w:val="00A40906"/>
    <w:rsid w:val="00A42E27"/>
    <w:rsid w:val="00A43365"/>
    <w:rsid w:val="00A46931"/>
    <w:rsid w:val="00A502ED"/>
    <w:rsid w:val="00A52043"/>
    <w:rsid w:val="00A52865"/>
    <w:rsid w:val="00A537C4"/>
    <w:rsid w:val="00A54BDD"/>
    <w:rsid w:val="00A562FA"/>
    <w:rsid w:val="00A575C1"/>
    <w:rsid w:val="00A60E97"/>
    <w:rsid w:val="00A63481"/>
    <w:rsid w:val="00A64A61"/>
    <w:rsid w:val="00A654EC"/>
    <w:rsid w:val="00A65EE1"/>
    <w:rsid w:val="00A65FB5"/>
    <w:rsid w:val="00A66068"/>
    <w:rsid w:val="00A6722F"/>
    <w:rsid w:val="00A706F8"/>
    <w:rsid w:val="00A73195"/>
    <w:rsid w:val="00A77568"/>
    <w:rsid w:val="00A81292"/>
    <w:rsid w:val="00A83E5B"/>
    <w:rsid w:val="00A868C0"/>
    <w:rsid w:val="00A94486"/>
    <w:rsid w:val="00A96F5F"/>
    <w:rsid w:val="00AA040F"/>
    <w:rsid w:val="00AA0AB8"/>
    <w:rsid w:val="00AA63FF"/>
    <w:rsid w:val="00AA7883"/>
    <w:rsid w:val="00AB0C0E"/>
    <w:rsid w:val="00AB0F59"/>
    <w:rsid w:val="00AB1838"/>
    <w:rsid w:val="00AB2712"/>
    <w:rsid w:val="00AB43C5"/>
    <w:rsid w:val="00AB5EB9"/>
    <w:rsid w:val="00AB6F4C"/>
    <w:rsid w:val="00AC1EAC"/>
    <w:rsid w:val="00AC293D"/>
    <w:rsid w:val="00AC2C1C"/>
    <w:rsid w:val="00AC3D38"/>
    <w:rsid w:val="00AC4048"/>
    <w:rsid w:val="00AC6EF5"/>
    <w:rsid w:val="00AD0630"/>
    <w:rsid w:val="00AD33EC"/>
    <w:rsid w:val="00AD3B02"/>
    <w:rsid w:val="00AD475F"/>
    <w:rsid w:val="00AD53F8"/>
    <w:rsid w:val="00AD5AE1"/>
    <w:rsid w:val="00AD5EAC"/>
    <w:rsid w:val="00AE205A"/>
    <w:rsid w:val="00AE3792"/>
    <w:rsid w:val="00AE3EF0"/>
    <w:rsid w:val="00AE4315"/>
    <w:rsid w:val="00AE5AEA"/>
    <w:rsid w:val="00AE6F64"/>
    <w:rsid w:val="00AE7DF1"/>
    <w:rsid w:val="00AF07E5"/>
    <w:rsid w:val="00AF17FB"/>
    <w:rsid w:val="00AF2BAF"/>
    <w:rsid w:val="00AF4CC4"/>
    <w:rsid w:val="00B005F3"/>
    <w:rsid w:val="00B00782"/>
    <w:rsid w:val="00B05E74"/>
    <w:rsid w:val="00B06785"/>
    <w:rsid w:val="00B072FF"/>
    <w:rsid w:val="00B107E4"/>
    <w:rsid w:val="00B110A1"/>
    <w:rsid w:val="00B11AAE"/>
    <w:rsid w:val="00B12D0B"/>
    <w:rsid w:val="00B143CC"/>
    <w:rsid w:val="00B15686"/>
    <w:rsid w:val="00B167D6"/>
    <w:rsid w:val="00B167F3"/>
    <w:rsid w:val="00B16CCE"/>
    <w:rsid w:val="00B20156"/>
    <w:rsid w:val="00B2155F"/>
    <w:rsid w:val="00B22746"/>
    <w:rsid w:val="00B233E0"/>
    <w:rsid w:val="00B243A9"/>
    <w:rsid w:val="00B27B26"/>
    <w:rsid w:val="00B27D0B"/>
    <w:rsid w:val="00B31409"/>
    <w:rsid w:val="00B3339A"/>
    <w:rsid w:val="00B35998"/>
    <w:rsid w:val="00B361AB"/>
    <w:rsid w:val="00B412BF"/>
    <w:rsid w:val="00B45B68"/>
    <w:rsid w:val="00B5063F"/>
    <w:rsid w:val="00B51FF5"/>
    <w:rsid w:val="00B53B53"/>
    <w:rsid w:val="00B53BDB"/>
    <w:rsid w:val="00B55441"/>
    <w:rsid w:val="00B5569F"/>
    <w:rsid w:val="00B563C3"/>
    <w:rsid w:val="00B6010F"/>
    <w:rsid w:val="00B606F5"/>
    <w:rsid w:val="00B6133E"/>
    <w:rsid w:val="00B61884"/>
    <w:rsid w:val="00B6579E"/>
    <w:rsid w:val="00B658D3"/>
    <w:rsid w:val="00B66225"/>
    <w:rsid w:val="00B6696B"/>
    <w:rsid w:val="00B67255"/>
    <w:rsid w:val="00B74D5F"/>
    <w:rsid w:val="00B773FF"/>
    <w:rsid w:val="00B80757"/>
    <w:rsid w:val="00B811C3"/>
    <w:rsid w:val="00B82FAA"/>
    <w:rsid w:val="00B953D1"/>
    <w:rsid w:val="00B9573F"/>
    <w:rsid w:val="00BA45E2"/>
    <w:rsid w:val="00BA4A94"/>
    <w:rsid w:val="00BA556C"/>
    <w:rsid w:val="00BA6108"/>
    <w:rsid w:val="00BB19CD"/>
    <w:rsid w:val="00BB2430"/>
    <w:rsid w:val="00BB29D9"/>
    <w:rsid w:val="00BB3673"/>
    <w:rsid w:val="00BC06F5"/>
    <w:rsid w:val="00BC0F4C"/>
    <w:rsid w:val="00BC290E"/>
    <w:rsid w:val="00BC3460"/>
    <w:rsid w:val="00BC4C2A"/>
    <w:rsid w:val="00BC7A56"/>
    <w:rsid w:val="00BD00F4"/>
    <w:rsid w:val="00BD2AF8"/>
    <w:rsid w:val="00BD3FB5"/>
    <w:rsid w:val="00BD4661"/>
    <w:rsid w:val="00BD5F60"/>
    <w:rsid w:val="00BD6322"/>
    <w:rsid w:val="00BD6FB0"/>
    <w:rsid w:val="00BD7DC5"/>
    <w:rsid w:val="00BE061C"/>
    <w:rsid w:val="00BE2336"/>
    <w:rsid w:val="00BE700A"/>
    <w:rsid w:val="00BE77A9"/>
    <w:rsid w:val="00BE7CE0"/>
    <w:rsid w:val="00BF081D"/>
    <w:rsid w:val="00BF0C8F"/>
    <w:rsid w:val="00BF3522"/>
    <w:rsid w:val="00BF4319"/>
    <w:rsid w:val="00BF50F9"/>
    <w:rsid w:val="00BF51FB"/>
    <w:rsid w:val="00BF5F34"/>
    <w:rsid w:val="00BF6059"/>
    <w:rsid w:val="00BF6193"/>
    <w:rsid w:val="00C014F5"/>
    <w:rsid w:val="00C05D47"/>
    <w:rsid w:val="00C076ED"/>
    <w:rsid w:val="00C07B5E"/>
    <w:rsid w:val="00C15B91"/>
    <w:rsid w:val="00C1716D"/>
    <w:rsid w:val="00C22670"/>
    <w:rsid w:val="00C2587A"/>
    <w:rsid w:val="00C26026"/>
    <w:rsid w:val="00C2650C"/>
    <w:rsid w:val="00C31EF0"/>
    <w:rsid w:val="00C34300"/>
    <w:rsid w:val="00C35C3C"/>
    <w:rsid w:val="00C36DDF"/>
    <w:rsid w:val="00C409EB"/>
    <w:rsid w:val="00C42B30"/>
    <w:rsid w:val="00C438B5"/>
    <w:rsid w:val="00C43C07"/>
    <w:rsid w:val="00C44C04"/>
    <w:rsid w:val="00C45E08"/>
    <w:rsid w:val="00C46CAA"/>
    <w:rsid w:val="00C501BC"/>
    <w:rsid w:val="00C50FA2"/>
    <w:rsid w:val="00C5143A"/>
    <w:rsid w:val="00C52879"/>
    <w:rsid w:val="00C53AD7"/>
    <w:rsid w:val="00C55151"/>
    <w:rsid w:val="00C565E6"/>
    <w:rsid w:val="00C61F99"/>
    <w:rsid w:val="00C65BA8"/>
    <w:rsid w:val="00C668A7"/>
    <w:rsid w:val="00C70989"/>
    <w:rsid w:val="00C70B5F"/>
    <w:rsid w:val="00C712AB"/>
    <w:rsid w:val="00C73192"/>
    <w:rsid w:val="00C74364"/>
    <w:rsid w:val="00C74923"/>
    <w:rsid w:val="00C74AAF"/>
    <w:rsid w:val="00C764BA"/>
    <w:rsid w:val="00C80FED"/>
    <w:rsid w:val="00C813C6"/>
    <w:rsid w:val="00C829BD"/>
    <w:rsid w:val="00C85D15"/>
    <w:rsid w:val="00C870F1"/>
    <w:rsid w:val="00C91108"/>
    <w:rsid w:val="00C91C54"/>
    <w:rsid w:val="00C93D75"/>
    <w:rsid w:val="00C94039"/>
    <w:rsid w:val="00C952D2"/>
    <w:rsid w:val="00C9768D"/>
    <w:rsid w:val="00CA0E4A"/>
    <w:rsid w:val="00CB2BCC"/>
    <w:rsid w:val="00CB4463"/>
    <w:rsid w:val="00CB5B66"/>
    <w:rsid w:val="00CC366B"/>
    <w:rsid w:val="00CC3CAE"/>
    <w:rsid w:val="00CC49DF"/>
    <w:rsid w:val="00CC4BD5"/>
    <w:rsid w:val="00CC608E"/>
    <w:rsid w:val="00CC70B6"/>
    <w:rsid w:val="00CC7B80"/>
    <w:rsid w:val="00CD0E61"/>
    <w:rsid w:val="00CD3004"/>
    <w:rsid w:val="00CD3532"/>
    <w:rsid w:val="00CD4763"/>
    <w:rsid w:val="00CD55C0"/>
    <w:rsid w:val="00CE1349"/>
    <w:rsid w:val="00CE3471"/>
    <w:rsid w:val="00CE41E6"/>
    <w:rsid w:val="00CE4781"/>
    <w:rsid w:val="00CF063B"/>
    <w:rsid w:val="00CF0809"/>
    <w:rsid w:val="00CF34C3"/>
    <w:rsid w:val="00CF4564"/>
    <w:rsid w:val="00CF45E9"/>
    <w:rsid w:val="00CF4CA8"/>
    <w:rsid w:val="00CF569A"/>
    <w:rsid w:val="00D00284"/>
    <w:rsid w:val="00D00EE2"/>
    <w:rsid w:val="00D02346"/>
    <w:rsid w:val="00D03F79"/>
    <w:rsid w:val="00D0795A"/>
    <w:rsid w:val="00D10432"/>
    <w:rsid w:val="00D10B68"/>
    <w:rsid w:val="00D10D8D"/>
    <w:rsid w:val="00D121E7"/>
    <w:rsid w:val="00D12B37"/>
    <w:rsid w:val="00D12D9D"/>
    <w:rsid w:val="00D13C06"/>
    <w:rsid w:val="00D14A15"/>
    <w:rsid w:val="00D16708"/>
    <w:rsid w:val="00D1783D"/>
    <w:rsid w:val="00D20C82"/>
    <w:rsid w:val="00D21B88"/>
    <w:rsid w:val="00D21D41"/>
    <w:rsid w:val="00D221AC"/>
    <w:rsid w:val="00D23190"/>
    <w:rsid w:val="00D234C7"/>
    <w:rsid w:val="00D30034"/>
    <w:rsid w:val="00D31581"/>
    <w:rsid w:val="00D31E2B"/>
    <w:rsid w:val="00D3213C"/>
    <w:rsid w:val="00D328B1"/>
    <w:rsid w:val="00D355F7"/>
    <w:rsid w:val="00D43997"/>
    <w:rsid w:val="00D448C8"/>
    <w:rsid w:val="00D45163"/>
    <w:rsid w:val="00D4584C"/>
    <w:rsid w:val="00D46017"/>
    <w:rsid w:val="00D46EF4"/>
    <w:rsid w:val="00D47E7F"/>
    <w:rsid w:val="00D51270"/>
    <w:rsid w:val="00D53E49"/>
    <w:rsid w:val="00D54FE0"/>
    <w:rsid w:val="00D562C8"/>
    <w:rsid w:val="00D57C25"/>
    <w:rsid w:val="00D63257"/>
    <w:rsid w:val="00D644A9"/>
    <w:rsid w:val="00D67535"/>
    <w:rsid w:val="00D67D51"/>
    <w:rsid w:val="00D70540"/>
    <w:rsid w:val="00D72761"/>
    <w:rsid w:val="00D72913"/>
    <w:rsid w:val="00D749FD"/>
    <w:rsid w:val="00D75A8A"/>
    <w:rsid w:val="00D76A8B"/>
    <w:rsid w:val="00D7761C"/>
    <w:rsid w:val="00D821E5"/>
    <w:rsid w:val="00D838FE"/>
    <w:rsid w:val="00D90648"/>
    <w:rsid w:val="00D91DF2"/>
    <w:rsid w:val="00D9239D"/>
    <w:rsid w:val="00D92449"/>
    <w:rsid w:val="00D92CA6"/>
    <w:rsid w:val="00D92FB1"/>
    <w:rsid w:val="00D94446"/>
    <w:rsid w:val="00D95657"/>
    <w:rsid w:val="00D97173"/>
    <w:rsid w:val="00DA01BA"/>
    <w:rsid w:val="00DA0E2C"/>
    <w:rsid w:val="00DA1802"/>
    <w:rsid w:val="00DA2DE6"/>
    <w:rsid w:val="00DA3FF4"/>
    <w:rsid w:val="00DA4380"/>
    <w:rsid w:val="00DA4E01"/>
    <w:rsid w:val="00DA5EE5"/>
    <w:rsid w:val="00DA74A7"/>
    <w:rsid w:val="00DA7F95"/>
    <w:rsid w:val="00DB1324"/>
    <w:rsid w:val="00DB165F"/>
    <w:rsid w:val="00DB170E"/>
    <w:rsid w:val="00DB1ACD"/>
    <w:rsid w:val="00DB2B4E"/>
    <w:rsid w:val="00DB37F9"/>
    <w:rsid w:val="00DB55E6"/>
    <w:rsid w:val="00DB56AF"/>
    <w:rsid w:val="00DB688B"/>
    <w:rsid w:val="00DC0B70"/>
    <w:rsid w:val="00DC27E3"/>
    <w:rsid w:val="00DC33B3"/>
    <w:rsid w:val="00DC41A6"/>
    <w:rsid w:val="00DC4F6D"/>
    <w:rsid w:val="00DC509F"/>
    <w:rsid w:val="00DC51D3"/>
    <w:rsid w:val="00DC52EC"/>
    <w:rsid w:val="00DC54CB"/>
    <w:rsid w:val="00DD00F5"/>
    <w:rsid w:val="00DD019A"/>
    <w:rsid w:val="00DD20FC"/>
    <w:rsid w:val="00DD2A04"/>
    <w:rsid w:val="00DD520F"/>
    <w:rsid w:val="00DD56AC"/>
    <w:rsid w:val="00DD5BF9"/>
    <w:rsid w:val="00DD6CFF"/>
    <w:rsid w:val="00DD74FC"/>
    <w:rsid w:val="00DD768C"/>
    <w:rsid w:val="00DD7B47"/>
    <w:rsid w:val="00DE12B4"/>
    <w:rsid w:val="00DE4173"/>
    <w:rsid w:val="00DE47EE"/>
    <w:rsid w:val="00DE57DD"/>
    <w:rsid w:val="00DE595B"/>
    <w:rsid w:val="00DE656E"/>
    <w:rsid w:val="00DE72F5"/>
    <w:rsid w:val="00DF1492"/>
    <w:rsid w:val="00DF4D58"/>
    <w:rsid w:val="00DF767C"/>
    <w:rsid w:val="00E00C2D"/>
    <w:rsid w:val="00E015EA"/>
    <w:rsid w:val="00E027CB"/>
    <w:rsid w:val="00E0319C"/>
    <w:rsid w:val="00E06378"/>
    <w:rsid w:val="00E0660D"/>
    <w:rsid w:val="00E0674F"/>
    <w:rsid w:val="00E10947"/>
    <w:rsid w:val="00E10AC8"/>
    <w:rsid w:val="00E111E7"/>
    <w:rsid w:val="00E12EF9"/>
    <w:rsid w:val="00E202A5"/>
    <w:rsid w:val="00E24E89"/>
    <w:rsid w:val="00E25620"/>
    <w:rsid w:val="00E27133"/>
    <w:rsid w:val="00E31112"/>
    <w:rsid w:val="00E31502"/>
    <w:rsid w:val="00E36A6E"/>
    <w:rsid w:val="00E4184F"/>
    <w:rsid w:val="00E43A4D"/>
    <w:rsid w:val="00E43EE2"/>
    <w:rsid w:val="00E44471"/>
    <w:rsid w:val="00E45BFF"/>
    <w:rsid w:val="00E46B55"/>
    <w:rsid w:val="00E47593"/>
    <w:rsid w:val="00E51C03"/>
    <w:rsid w:val="00E523E1"/>
    <w:rsid w:val="00E54FF6"/>
    <w:rsid w:val="00E55EF2"/>
    <w:rsid w:val="00E56DDA"/>
    <w:rsid w:val="00E57904"/>
    <w:rsid w:val="00E57B56"/>
    <w:rsid w:val="00E60B3B"/>
    <w:rsid w:val="00E62937"/>
    <w:rsid w:val="00E62B1A"/>
    <w:rsid w:val="00E63D58"/>
    <w:rsid w:val="00E672C3"/>
    <w:rsid w:val="00E70A59"/>
    <w:rsid w:val="00E71A4F"/>
    <w:rsid w:val="00E75FCD"/>
    <w:rsid w:val="00E76641"/>
    <w:rsid w:val="00E77391"/>
    <w:rsid w:val="00E776C4"/>
    <w:rsid w:val="00E81634"/>
    <w:rsid w:val="00E8197D"/>
    <w:rsid w:val="00E8286F"/>
    <w:rsid w:val="00E8287F"/>
    <w:rsid w:val="00E83685"/>
    <w:rsid w:val="00E8453B"/>
    <w:rsid w:val="00E86A51"/>
    <w:rsid w:val="00E91558"/>
    <w:rsid w:val="00E9331C"/>
    <w:rsid w:val="00E93CEE"/>
    <w:rsid w:val="00E946F3"/>
    <w:rsid w:val="00E968C2"/>
    <w:rsid w:val="00E97001"/>
    <w:rsid w:val="00E9789E"/>
    <w:rsid w:val="00EA1FB4"/>
    <w:rsid w:val="00EA7716"/>
    <w:rsid w:val="00EA7CF9"/>
    <w:rsid w:val="00EB0BA4"/>
    <w:rsid w:val="00EB0CC0"/>
    <w:rsid w:val="00EB15C3"/>
    <w:rsid w:val="00EB25C3"/>
    <w:rsid w:val="00EB5640"/>
    <w:rsid w:val="00EC048F"/>
    <w:rsid w:val="00EC1813"/>
    <w:rsid w:val="00EC4446"/>
    <w:rsid w:val="00EC7DEC"/>
    <w:rsid w:val="00ED3034"/>
    <w:rsid w:val="00ED4809"/>
    <w:rsid w:val="00ED5218"/>
    <w:rsid w:val="00ED54C6"/>
    <w:rsid w:val="00EE30B9"/>
    <w:rsid w:val="00EE37F8"/>
    <w:rsid w:val="00EE3B65"/>
    <w:rsid w:val="00EE5290"/>
    <w:rsid w:val="00EE6724"/>
    <w:rsid w:val="00EE78DD"/>
    <w:rsid w:val="00EE7AFE"/>
    <w:rsid w:val="00EF0E01"/>
    <w:rsid w:val="00EF27D5"/>
    <w:rsid w:val="00EF2AA2"/>
    <w:rsid w:val="00EF2B1D"/>
    <w:rsid w:val="00EF377D"/>
    <w:rsid w:val="00EF48BD"/>
    <w:rsid w:val="00EF770F"/>
    <w:rsid w:val="00F102A5"/>
    <w:rsid w:val="00F122BE"/>
    <w:rsid w:val="00F1330C"/>
    <w:rsid w:val="00F13C0C"/>
    <w:rsid w:val="00F13E76"/>
    <w:rsid w:val="00F151B0"/>
    <w:rsid w:val="00F17E6F"/>
    <w:rsid w:val="00F17F1A"/>
    <w:rsid w:val="00F219DE"/>
    <w:rsid w:val="00F24DD5"/>
    <w:rsid w:val="00F2679C"/>
    <w:rsid w:val="00F27414"/>
    <w:rsid w:val="00F31F5E"/>
    <w:rsid w:val="00F324F8"/>
    <w:rsid w:val="00F328AF"/>
    <w:rsid w:val="00F34EAC"/>
    <w:rsid w:val="00F365D5"/>
    <w:rsid w:val="00F3778C"/>
    <w:rsid w:val="00F42AF5"/>
    <w:rsid w:val="00F433D3"/>
    <w:rsid w:val="00F443A8"/>
    <w:rsid w:val="00F449F0"/>
    <w:rsid w:val="00F47503"/>
    <w:rsid w:val="00F51231"/>
    <w:rsid w:val="00F515E5"/>
    <w:rsid w:val="00F51AB7"/>
    <w:rsid w:val="00F52C71"/>
    <w:rsid w:val="00F53FD5"/>
    <w:rsid w:val="00F5490F"/>
    <w:rsid w:val="00F600B0"/>
    <w:rsid w:val="00F61154"/>
    <w:rsid w:val="00F616A1"/>
    <w:rsid w:val="00F62F8A"/>
    <w:rsid w:val="00F64FE2"/>
    <w:rsid w:val="00F65AA9"/>
    <w:rsid w:val="00F669DE"/>
    <w:rsid w:val="00F70158"/>
    <w:rsid w:val="00F71BC6"/>
    <w:rsid w:val="00F7290A"/>
    <w:rsid w:val="00F76475"/>
    <w:rsid w:val="00F77936"/>
    <w:rsid w:val="00F810B7"/>
    <w:rsid w:val="00F822E6"/>
    <w:rsid w:val="00F844E4"/>
    <w:rsid w:val="00F85FBA"/>
    <w:rsid w:val="00F86B1C"/>
    <w:rsid w:val="00F86F2A"/>
    <w:rsid w:val="00F87EFE"/>
    <w:rsid w:val="00F90212"/>
    <w:rsid w:val="00F90D77"/>
    <w:rsid w:val="00F91A13"/>
    <w:rsid w:val="00F93625"/>
    <w:rsid w:val="00F942F7"/>
    <w:rsid w:val="00F94E14"/>
    <w:rsid w:val="00FA3670"/>
    <w:rsid w:val="00FA4BE9"/>
    <w:rsid w:val="00FB0FD3"/>
    <w:rsid w:val="00FB15A3"/>
    <w:rsid w:val="00FB343F"/>
    <w:rsid w:val="00FB78C7"/>
    <w:rsid w:val="00FC23BB"/>
    <w:rsid w:val="00FC35D7"/>
    <w:rsid w:val="00FC3EE1"/>
    <w:rsid w:val="00FC416D"/>
    <w:rsid w:val="00FC6AA0"/>
    <w:rsid w:val="00FD22BD"/>
    <w:rsid w:val="00FD3019"/>
    <w:rsid w:val="00FD34C4"/>
    <w:rsid w:val="00FD48B7"/>
    <w:rsid w:val="00FD4EFE"/>
    <w:rsid w:val="00FD5069"/>
    <w:rsid w:val="00FD60E3"/>
    <w:rsid w:val="00FD6AB1"/>
    <w:rsid w:val="00FE0911"/>
    <w:rsid w:val="00FE2EE1"/>
    <w:rsid w:val="00FE62EB"/>
    <w:rsid w:val="00FE7768"/>
    <w:rsid w:val="00FF0A44"/>
    <w:rsid w:val="00FF4759"/>
    <w:rsid w:val="00FF48AF"/>
    <w:rsid w:val="00FF5BDE"/>
    <w:rsid w:val="00FF6459"/>
    <w:rsid w:val="00FF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12" type="connector" idref="#AutoShape 184"/>
        <o:r id="V:Rule13" type="connector" idref="#AutoShape 186"/>
        <o:r id="V:Rule14" type="connector" idref="#AutoShape 182"/>
        <o:r id="V:Rule15" type="connector" idref="#AutoShape 180"/>
        <o:r id="V:Rule16" type="connector" idref="#AutoShape 177"/>
        <o:r id="V:Rule17" type="connector" idref="#AutoShape 175"/>
        <o:r id="V:Rule18" type="connector" idref="#AutoShape 183"/>
        <o:r id="V:Rule19" type="connector" idref="#AutoShape 179"/>
        <o:r id="V:Rule20" type="connector" idref="#AutoShape 185"/>
        <o:r id="V:Rule21" type="connector" idref="#AutoShape 176"/>
        <o:r id="V:Rule22" type="connector" idref="#AutoShape 1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AFE"/>
    <w:pPr>
      <w:spacing w:after="200" w:line="276" w:lineRule="auto"/>
    </w:pPr>
    <w:rPr>
      <w:rFonts w:cs="Calibri"/>
      <w:sz w:val="22"/>
      <w:szCs w:val="22"/>
      <w:lang w:eastAsia="en-US"/>
    </w:rPr>
  </w:style>
  <w:style w:type="paragraph" w:styleId="1">
    <w:name w:val="heading 1"/>
    <w:basedOn w:val="a"/>
    <w:next w:val="a"/>
    <w:link w:val="10"/>
    <w:qFormat/>
    <w:rsid w:val="00F2679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F2679C"/>
    <w:pPr>
      <w:keepNext/>
      <w:overflowPunct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7DEC"/>
    <w:rPr>
      <w:sz w:val="22"/>
      <w:szCs w:val="22"/>
      <w:lang w:eastAsia="en-US"/>
    </w:rPr>
  </w:style>
  <w:style w:type="character" w:styleId="a4">
    <w:name w:val="Strong"/>
    <w:qFormat/>
    <w:rsid w:val="000D5FCD"/>
    <w:rPr>
      <w:b/>
      <w:bCs/>
    </w:rPr>
  </w:style>
  <w:style w:type="paragraph" w:styleId="a5">
    <w:name w:val="List Paragraph"/>
    <w:basedOn w:val="a"/>
    <w:uiPriority w:val="1"/>
    <w:qFormat/>
    <w:rsid w:val="00C15B91"/>
    <w:pPr>
      <w:ind w:left="720"/>
    </w:pPr>
  </w:style>
  <w:style w:type="character" w:styleId="a6">
    <w:name w:val="Hyperlink"/>
    <w:uiPriority w:val="99"/>
    <w:rsid w:val="00C15B91"/>
    <w:rPr>
      <w:color w:val="auto"/>
      <w:u w:val="single"/>
    </w:rPr>
  </w:style>
  <w:style w:type="paragraph" w:styleId="a7">
    <w:name w:val="Normal (Web)"/>
    <w:basedOn w:val="a"/>
    <w:uiPriority w:val="99"/>
    <w:rsid w:val="00FD6AB1"/>
    <w:pPr>
      <w:spacing w:before="100" w:beforeAutospacing="1" w:after="100" w:afterAutospacing="1" w:line="240" w:lineRule="auto"/>
    </w:pPr>
    <w:rPr>
      <w:rFonts w:ascii="Tahoma" w:eastAsia="Times New Roman" w:hAnsi="Tahoma" w:cs="Tahoma"/>
      <w:color w:val="4E4F4F"/>
      <w:sz w:val="20"/>
      <w:szCs w:val="20"/>
      <w:lang w:eastAsia="ru-RU"/>
    </w:rPr>
  </w:style>
  <w:style w:type="character" w:customStyle="1" w:styleId="submenu-table">
    <w:name w:val="submenu-table"/>
    <w:basedOn w:val="a0"/>
    <w:uiPriority w:val="99"/>
    <w:qFormat/>
    <w:rsid w:val="001052CC"/>
  </w:style>
  <w:style w:type="paragraph" w:customStyle="1" w:styleId="ConsPlusNormal">
    <w:name w:val="ConsPlusNormal"/>
    <w:link w:val="ConsPlusNormal0"/>
    <w:rsid w:val="00BD5F60"/>
    <w:pPr>
      <w:widowControl w:val="0"/>
      <w:autoSpaceDE w:val="0"/>
      <w:autoSpaceDN w:val="0"/>
      <w:adjustRightInd w:val="0"/>
    </w:pPr>
    <w:rPr>
      <w:rFonts w:ascii="Arial" w:eastAsia="Times New Roman" w:hAnsi="Arial" w:cs="Arial"/>
    </w:rPr>
  </w:style>
  <w:style w:type="paragraph" w:styleId="a8">
    <w:name w:val="Body Text"/>
    <w:basedOn w:val="a"/>
    <w:link w:val="a9"/>
    <w:rsid w:val="00841154"/>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a9">
    <w:name w:val="Основной текст Знак"/>
    <w:link w:val="a8"/>
    <w:rsid w:val="00841154"/>
    <w:rPr>
      <w:rFonts w:ascii="Times New Roman" w:eastAsia="Times New Roman" w:hAnsi="Times New Roman"/>
      <w:b/>
      <w:bCs/>
      <w:sz w:val="25"/>
    </w:rPr>
  </w:style>
  <w:style w:type="character" w:customStyle="1" w:styleId="ConsPlusNormal0">
    <w:name w:val="ConsPlusNormal Знак"/>
    <w:link w:val="ConsPlusNormal"/>
    <w:locked/>
    <w:rsid w:val="006A32D4"/>
    <w:rPr>
      <w:rFonts w:ascii="Arial" w:eastAsia="Times New Roman" w:hAnsi="Arial" w:cs="Arial"/>
      <w:lang w:val="ru-RU" w:eastAsia="ru-RU" w:bidi="ar-SA"/>
    </w:rPr>
  </w:style>
  <w:style w:type="paragraph" w:customStyle="1" w:styleId="s1">
    <w:name w:val="s_1"/>
    <w:basedOn w:val="a"/>
    <w:link w:val="s10"/>
    <w:rsid w:val="00903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rsid w:val="00AB6F4C"/>
  </w:style>
  <w:style w:type="character" w:customStyle="1" w:styleId="20">
    <w:name w:val="Заголовок 2 Знак"/>
    <w:link w:val="2"/>
    <w:rsid w:val="00F2679C"/>
    <w:rPr>
      <w:rFonts w:ascii="Arial" w:eastAsia="Times New Roman" w:hAnsi="Arial" w:cs="Arial"/>
      <w:b/>
      <w:bCs/>
      <w:i/>
      <w:iCs/>
      <w:sz w:val="28"/>
      <w:szCs w:val="28"/>
    </w:rPr>
  </w:style>
  <w:style w:type="character" w:customStyle="1" w:styleId="fn">
    <w:name w:val="fn"/>
    <w:rsid w:val="00F2679C"/>
  </w:style>
  <w:style w:type="character" w:customStyle="1" w:styleId="10">
    <w:name w:val="Заголовок 1 Знак"/>
    <w:link w:val="1"/>
    <w:rsid w:val="00F2679C"/>
    <w:rPr>
      <w:rFonts w:ascii="Cambria" w:eastAsia="Times New Roman" w:hAnsi="Cambria" w:cs="Times New Roman"/>
      <w:b/>
      <w:bCs/>
      <w:kern w:val="32"/>
      <w:sz w:val="32"/>
      <w:szCs w:val="32"/>
      <w:lang w:eastAsia="en-US"/>
    </w:rPr>
  </w:style>
  <w:style w:type="character" w:customStyle="1" w:styleId="aa">
    <w:name w:val="Гипертекстовая ссылка"/>
    <w:uiPriority w:val="99"/>
    <w:rsid w:val="00ED3034"/>
    <w:rPr>
      <w:color w:val="106BBE"/>
    </w:rPr>
  </w:style>
  <w:style w:type="character" w:customStyle="1" w:styleId="11">
    <w:name w:val="Основной шрифт абзаца1"/>
    <w:rsid w:val="008176FE"/>
  </w:style>
  <w:style w:type="paragraph" w:customStyle="1" w:styleId="12">
    <w:name w:val="Обычный1"/>
    <w:rsid w:val="008176FE"/>
    <w:pPr>
      <w:widowControl w:val="0"/>
      <w:suppressAutoHyphens/>
      <w:spacing w:line="100" w:lineRule="atLeast"/>
      <w:textAlignment w:val="baseline"/>
    </w:pPr>
    <w:rPr>
      <w:rFonts w:ascii="Times New Roman" w:eastAsia="Lucida Sans Unicode" w:hAnsi="Times New Roman" w:cs="Mangal"/>
      <w:kern w:val="1"/>
      <w:sz w:val="24"/>
      <w:szCs w:val="24"/>
      <w:lang w:eastAsia="zh-CN" w:bidi="hi-IN"/>
    </w:rPr>
  </w:style>
  <w:style w:type="paragraph" w:styleId="ab">
    <w:name w:val="Balloon Text"/>
    <w:basedOn w:val="a"/>
    <w:link w:val="ac"/>
    <w:uiPriority w:val="99"/>
    <w:semiHidden/>
    <w:unhideWhenUsed/>
    <w:rsid w:val="00C50FA2"/>
    <w:pPr>
      <w:spacing w:after="0" w:line="240" w:lineRule="auto"/>
    </w:pPr>
    <w:rPr>
      <w:rFonts w:ascii="Tahoma" w:hAnsi="Tahoma" w:cs="Times New Roman"/>
      <w:sz w:val="16"/>
      <w:szCs w:val="16"/>
    </w:rPr>
  </w:style>
  <w:style w:type="character" w:customStyle="1" w:styleId="ac">
    <w:name w:val="Текст выноски Знак"/>
    <w:link w:val="ab"/>
    <w:uiPriority w:val="99"/>
    <w:semiHidden/>
    <w:rsid w:val="00C50FA2"/>
    <w:rPr>
      <w:rFonts w:ascii="Tahoma" w:hAnsi="Tahoma" w:cs="Tahoma"/>
      <w:sz w:val="16"/>
      <w:szCs w:val="16"/>
      <w:lang w:eastAsia="en-US"/>
    </w:rPr>
  </w:style>
  <w:style w:type="character" w:customStyle="1" w:styleId="WW8Num1z6">
    <w:name w:val="WW8Num1z6"/>
    <w:rsid w:val="00CC366B"/>
  </w:style>
  <w:style w:type="paragraph" w:customStyle="1" w:styleId="ConsPlusTitle">
    <w:name w:val="ConsPlusTitle"/>
    <w:rsid w:val="009D19B4"/>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604291"/>
    <w:pPr>
      <w:widowControl w:val="0"/>
      <w:autoSpaceDE w:val="0"/>
      <w:autoSpaceDN w:val="0"/>
      <w:adjustRightInd w:val="0"/>
    </w:pPr>
    <w:rPr>
      <w:rFonts w:ascii="Courier New" w:eastAsia="Times New Roman" w:hAnsi="Courier New" w:cs="Courier New"/>
    </w:rPr>
  </w:style>
  <w:style w:type="character" w:customStyle="1" w:styleId="blk">
    <w:name w:val="blk"/>
    <w:rsid w:val="00347CA7"/>
  </w:style>
  <w:style w:type="paragraph" w:customStyle="1" w:styleId="s22">
    <w:name w:val="s_22"/>
    <w:basedOn w:val="a"/>
    <w:rsid w:val="00347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Label29">
    <w:name w:val="ListLabel 29"/>
    <w:qFormat/>
    <w:rsid w:val="00612C4A"/>
    <w:rPr>
      <w:rFonts w:ascii="Times New Roman" w:hAnsi="Times New Roman"/>
      <w:sz w:val="28"/>
      <w:szCs w:val="28"/>
    </w:rPr>
  </w:style>
  <w:style w:type="character" w:customStyle="1" w:styleId="apple-converted-space">
    <w:name w:val="apple-converted-space"/>
    <w:rsid w:val="005B45F6"/>
  </w:style>
  <w:style w:type="paragraph" w:customStyle="1" w:styleId="s9">
    <w:name w:val="s_9"/>
    <w:basedOn w:val="a"/>
    <w:rsid w:val="001901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C6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C668A7"/>
  </w:style>
  <w:style w:type="table" w:styleId="ad">
    <w:name w:val="Table Grid"/>
    <w:basedOn w:val="a1"/>
    <w:uiPriority w:val="59"/>
    <w:rsid w:val="00C409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C409EB"/>
    <w:pPr>
      <w:widowControl w:val="0"/>
      <w:autoSpaceDE w:val="0"/>
      <w:autoSpaceDN w:val="0"/>
      <w:spacing w:after="0" w:line="240" w:lineRule="auto"/>
    </w:pPr>
    <w:rPr>
      <w:rFonts w:ascii="Cambria" w:eastAsia="Cambria" w:hAnsi="Cambria" w:cs="Cambria"/>
    </w:rPr>
  </w:style>
  <w:style w:type="paragraph" w:customStyle="1" w:styleId="13">
    <w:name w:val="Стиль1"/>
    <w:basedOn w:val="s1"/>
    <w:link w:val="14"/>
    <w:qFormat/>
    <w:rsid w:val="00123D92"/>
    <w:pPr>
      <w:shd w:val="clear" w:color="auto" w:fill="FFFFFF"/>
      <w:spacing w:before="0" w:beforeAutospacing="0" w:after="0" w:afterAutospacing="0" w:line="276" w:lineRule="auto"/>
      <w:ind w:firstLine="709"/>
      <w:jc w:val="both"/>
    </w:pPr>
    <w:rPr>
      <w:rFonts w:eastAsia="Calibri"/>
      <w:sz w:val="28"/>
      <w:szCs w:val="28"/>
      <w:lang w:eastAsia="en-US"/>
    </w:rPr>
  </w:style>
  <w:style w:type="paragraph" w:styleId="ae">
    <w:name w:val="header"/>
    <w:basedOn w:val="a"/>
    <w:link w:val="af"/>
    <w:uiPriority w:val="99"/>
    <w:unhideWhenUsed/>
    <w:rsid w:val="007D2B61"/>
    <w:pPr>
      <w:tabs>
        <w:tab w:val="center" w:pos="4677"/>
        <w:tab w:val="right" w:pos="9355"/>
      </w:tabs>
    </w:pPr>
  </w:style>
  <w:style w:type="character" w:customStyle="1" w:styleId="s10">
    <w:name w:val="s_1 Знак"/>
    <w:basedOn w:val="a0"/>
    <w:link w:val="s1"/>
    <w:rsid w:val="00123D92"/>
    <w:rPr>
      <w:rFonts w:ascii="Times New Roman" w:eastAsia="Times New Roman" w:hAnsi="Times New Roman"/>
      <w:sz w:val="24"/>
      <w:szCs w:val="24"/>
    </w:rPr>
  </w:style>
  <w:style w:type="character" w:customStyle="1" w:styleId="14">
    <w:name w:val="Стиль1 Знак"/>
    <w:basedOn w:val="s10"/>
    <w:link w:val="13"/>
    <w:rsid w:val="00123D92"/>
    <w:rPr>
      <w:sz w:val="28"/>
      <w:szCs w:val="28"/>
      <w:shd w:val="clear" w:color="auto" w:fill="FFFFFF"/>
      <w:lang w:eastAsia="en-US"/>
    </w:rPr>
  </w:style>
  <w:style w:type="character" w:customStyle="1" w:styleId="af">
    <w:name w:val="Верхний колонтитул Знак"/>
    <w:basedOn w:val="a0"/>
    <w:link w:val="ae"/>
    <w:uiPriority w:val="99"/>
    <w:rsid w:val="007D2B61"/>
    <w:rPr>
      <w:rFonts w:cs="Calibri"/>
      <w:sz w:val="22"/>
      <w:szCs w:val="22"/>
      <w:lang w:eastAsia="en-US"/>
    </w:rPr>
  </w:style>
  <w:style w:type="paragraph" w:styleId="af0">
    <w:name w:val="footer"/>
    <w:basedOn w:val="a"/>
    <w:link w:val="af1"/>
    <w:uiPriority w:val="99"/>
    <w:semiHidden/>
    <w:unhideWhenUsed/>
    <w:rsid w:val="007D2B61"/>
    <w:pPr>
      <w:tabs>
        <w:tab w:val="center" w:pos="4677"/>
        <w:tab w:val="right" w:pos="9355"/>
      </w:tabs>
    </w:pPr>
  </w:style>
  <w:style w:type="character" w:customStyle="1" w:styleId="af1">
    <w:name w:val="Нижний колонтитул Знак"/>
    <w:basedOn w:val="a0"/>
    <w:link w:val="af0"/>
    <w:uiPriority w:val="99"/>
    <w:semiHidden/>
    <w:rsid w:val="007D2B61"/>
    <w:rPr>
      <w:rFonts w:cs="Calibri"/>
      <w:sz w:val="22"/>
      <w:szCs w:val="22"/>
      <w:lang w:eastAsia="en-US"/>
    </w:rPr>
  </w:style>
  <w:style w:type="paragraph" w:styleId="af2">
    <w:name w:val="endnote text"/>
    <w:basedOn w:val="a"/>
    <w:link w:val="af3"/>
    <w:uiPriority w:val="99"/>
    <w:semiHidden/>
    <w:unhideWhenUsed/>
    <w:rsid w:val="005C6CD3"/>
    <w:rPr>
      <w:sz w:val="20"/>
      <w:szCs w:val="20"/>
    </w:rPr>
  </w:style>
  <w:style w:type="character" w:customStyle="1" w:styleId="af3">
    <w:name w:val="Текст концевой сноски Знак"/>
    <w:basedOn w:val="a0"/>
    <w:link w:val="af2"/>
    <w:uiPriority w:val="99"/>
    <w:semiHidden/>
    <w:rsid w:val="005C6CD3"/>
    <w:rPr>
      <w:rFonts w:cs="Calibri"/>
      <w:lang w:eastAsia="en-US"/>
    </w:rPr>
  </w:style>
  <w:style w:type="character" w:styleId="af4">
    <w:name w:val="endnote reference"/>
    <w:basedOn w:val="a0"/>
    <w:uiPriority w:val="99"/>
    <w:semiHidden/>
    <w:unhideWhenUsed/>
    <w:rsid w:val="005C6CD3"/>
    <w:rPr>
      <w:vertAlign w:val="superscript"/>
    </w:rPr>
  </w:style>
  <w:style w:type="paragraph" w:styleId="af5">
    <w:name w:val="footnote text"/>
    <w:basedOn w:val="a"/>
    <w:link w:val="af6"/>
    <w:uiPriority w:val="99"/>
    <w:semiHidden/>
    <w:unhideWhenUsed/>
    <w:rsid w:val="005C6CD3"/>
    <w:rPr>
      <w:sz w:val="20"/>
      <w:szCs w:val="20"/>
    </w:rPr>
  </w:style>
  <w:style w:type="character" w:customStyle="1" w:styleId="af6">
    <w:name w:val="Текст сноски Знак"/>
    <w:basedOn w:val="a0"/>
    <w:link w:val="af5"/>
    <w:uiPriority w:val="99"/>
    <w:semiHidden/>
    <w:rsid w:val="005C6CD3"/>
    <w:rPr>
      <w:rFonts w:cs="Calibri"/>
      <w:lang w:eastAsia="en-US"/>
    </w:rPr>
  </w:style>
  <w:style w:type="character" w:styleId="af7">
    <w:name w:val="footnote reference"/>
    <w:basedOn w:val="a0"/>
    <w:uiPriority w:val="99"/>
    <w:semiHidden/>
    <w:unhideWhenUsed/>
    <w:rsid w:val="005C6CD3"/>
    <w:rPr>
      <w:vertAlign w:val="superscript"/>
    </w:rPr>
  </w:style>
  <w:style w:type="table" w:customStyle="1" w:styleId="15">
    <w:name w:val="Сетка таблицы1"/>
    <w:basedOn w:val="a1"/>
    <w:next w:val="ad"/>
    <w:uiPriority w:val="59"/>
    <w:rsid w:val="00F52C7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d"/>
    <w:uiPriority w:val="39"/>
    <w:rsid w:val="002A6C8F"/>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59"/>
    <w:rsid w:val="008C4B7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EE5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E5290"/>
  </w:style>
  <w:style w:type="character" w:customStyle="1" w:styleId="searchresult">
    <w:name w:val="search_result"/>
    <w:basedOn w:val="a0"/>
    <w:rsid w:val="00E672C3"/>
  </w:style>
</w:styles>
</file>

<file path=word/webSettings.xml><?xml version="1.0" encoding="utf-8"?>
<w:webSettings xmlns:r="http://schemas.openxmlformats.org/officeDocument/2006/relationships" xmlns:w="http://schemas.openxmlformats.org/wordprocessingml/2006/main">
  <w:divs>
    <w:div w:id="25639814">
      <w:bodyDiv w:val="1"/>
      <w:marLeft w:val="0"/>
      <w:marRight w:val="0"/>
      <w:marTop w:val="0"/>
      <w:marBottom w:val="0"/>
      <w:divBdr>
        <w:top w:val="none" w:sz="0" w:space="0" w:color="auto"/>
        <w:left w:val="none" w:sz="0" w:space="0" w:color="auto"/>
        <w:bottom w:val="none" w:sz="0" w:space="0" w:color="auto"/>
        <w:right w:val="none" w:sz="0" w:space="0" w:color="auto"/>
      </w:divBdr>
    </w:div>
    <w:div w:id="61684456">
      <w:bodyDiv w:val="1"/>
      <w:marLeft w:val="0"/>
      <w:marRight w:val="0"/>
      <w:marTop w:val="0"/>
      <w:marBottom w:val="0"/>
      <w:divBdr>
        <w:top w:val="none" w:sz="0" w:space="0" w:color="auto"/>
        <w:left w:val="none" w:sz="0" w:space="0" w:color="auto"/>
        <w:bottom w:val="none" w:sz="0" w:space="0" w:color="auto"/>
        <w:right w:val="none" w:sz="0" w:space="0" w:color="auto"/>
      </w:divBdr>
    </w:div>
    <w:div w:id="88894579">
      <w:bodyDiv w:val="1"/>
      <w:marLeft w:val="0"/>
      <w:marRight w:val="0"/>
      <w:marTop w:val="0"/>
      <w:marBottom w:val="0"/>
      <w:divBdr>
        <w:top w:val="none" w:sz="0" w:space="0" w:color="auto"/>
        <w:left w:val="none" w:sz="0" w:space="0" w:color="auto"/>
        <w:bottom w:val="none" w:sz="0" w:space="0" w:color="auto"/>
        <w:right w:val="none" w:sz="0" w:space="0" w:color="auto"/>
      </w:divBdr>
    </w:div>
    <w:div w:id="232587919">
      <w:bodyDiv w:val="1"/>
      <w:marLeft w:val="0"/>
      <w:marRight w:val="0"/>
      <w:marTop w:val="0"/>
      <w:marBottom w:val="0"/>
      <w:divBdr>
        <w:top w:val="none" w:sz="0" w:space="0" w:color="auto"/>
        <w:left w:val="none" w:sz="0" w:space="0" w:color="auto"/>
        <w:bottom w:val="none" w:sz="0" w:space="0" w:color="auto"/>
        <w:right w:val="none" w:sz="0" w:space="0" w:color="auto"/>
      </w:divBdr>
    </w:div>
    <w:div w:id="241108496">
      <w:bodyDiv w:val="1"/>
      <w:marLeft w:val="0"/>
      <w:marRight w:val="0"/>
      <w:marTop w:val="0"/>
      <w:marBottom w:val="0"/>
      <w:divBdr>
        <w:top w:val="none" w:sz="0" w:space="0" w:color="auto"/>
        <w:left w:val="none" w:sz="0" w:space="0" w:color="auto"/>
        <w:bottom w:val="none" w:sz="0" w:space="0" w:color="auto"/>
        <w:right w:val="none" w:sz="0" w:space="0" w:color="auto"/>
      </w:divBdr>
    </w:div>
    <w:div w:id="520320354">
      <w:bodyDiv w:val="1"/>
      <w:marLeft w:val="0"/>
      <w:marRight w:val="0"/>
      <w:marTop w:val="0"/>
      <w:marBottom w:val="0"/>
      <w:divBdr>
        <w:top w:val="none" w:sz="0" w:space="0" w:color="auto"/>
        <w:left w:val="none" w:sz="0" w:space="0" w:color="auto"/>
        <w:bottom w:val="none" w:sz="0" w:space="0" w:color="auto"/>
        <w:right w:val="none" w:sz="0" w:space="0" w:color="auto"/>
      </w:divBdr>
    </w:div>
    <w:div w:id="550533569">
      <w:bodyDiv w:val="1"/>
      <w:marLeft w:val="0"/>
      <w:marRight w:val="0"/>
      <w:marTop w:val="0"/>
      <w:marBottom w:val="0"/>
      <w:divBdr>
        <w:top w:val="none" w:sz="0" w:space="0" w:color="auto"/>
        <w:left w:val="none" w:sz="0" w:space="0" w:color="auto"/>
        <w:bottom w:val="none" w:sz="0" w:space="0" w:color="auto"/>
        <w:right w:val="none" w:sz="0" w:space="0" w:color="auto"/>
      </w:divBdr>
    </w:div>
    <w:div w:id="560404351">
      <w:bodyDiv w:val="1"/>
      <w:marLeft w:val="0"/>
      <w:marRight w:val="0"/>
      <w:marTop w:val="0"/>
      <w:marBottom w:val="0"/>
      <w:divBdr>
        <w:top w:val="none" w:sz="0" w:space="0" w:color="auto"/>
        <w:left w:val="none" w:sz="0" w:space="0" w:color="auto"/>
        <w:bottom w:val="none" w:sz="0" w:space="0" w:color="auto"/>
        <w:right w:val="none" w:sz="0" w:space="0" w:color="auto"/>
      </w:divBdr>
    </w:div>
    <w:div w:id="620650315">
      <w:bodyDiv w:val="1"/>
      <w:marLeft w:val="0"/>
      <w:marRight w:val="0"/>
      <w:marTop w:val="0"/>
      <w:marBottom w:val="0"/>
      <w:divBdr>
        <w:top w:val="none" w:sz="0" w:space="0" w:color="auto"/>
        <w:left w:val="none" w:sz="0" w:space="0" w:color="auto"/>
        <w:bottom w:val="none" w:sz="0" w:space="0" w:color="auto"/>
        <w:right w:val="none" w:sz="0" w:space="0" w:color="auto"/>
      </w:divBdr>
      <w:divsChild>
        <w:div w:id="1168784476">
          <w:marLeft w:val="0"/>
          <w:marRight w:val="0"/>
          <w:marTop w:val="240"/>
          <w:marBottom w:val="240"/>
          <w:divBdr>
            <w:top w:val="none" w:sz="0" w:space="0" w:color="auto"/>
            <w:left w:val="none" w:sz="0" w:space="0" w:color="auto"/>
            <w:bottom w:val="none" w:sz="0" w:space="0" w:color="auto"/>
            <w:right w:val="none" w:sz="0" w:space="0" w:color="auto"/>
          </w:divBdr>
        </w:div>
      </w:divsChild>
    </w:div>
    <w:div w:id="873806425">
      <w:bodyDiv w:val="1"/>
      <w:marLeft w:val="0"/>
      <w:marRight w:val="0"/>
      <w:marTop w:val="0"/>
      <w:marBottom w:val="0"/>
      <w:divBdr>
        <w:top w:val="none" w:sz="0" w:space="0" w:color="auto"/>
        <w:left w:val="none" w:sz="0" w:space="0" w:color="auto"/>
        <w:bottom w:val="none" w:sz="0" w:space="0" w:color="auto"/>
        <w:right w:val="none" w:sz="0" w:space="0" w:color="auto"/>
      </w:divBdr>
      <w:divsChild>
        <w:div w:id="174853488">
          <w:marLeft w:val="0"/>
          <w:marRight w:val="0"/>
          <w:marTop w:val="0"/>
          <w:marBottom w:val="0"/>
          <w:divBdr>
            <w:top w:val="none" w:sz="0" w:space="0" w:color="auto"/>
            <w:left w:val="none" w:sz="0" w:space="0" w:color="auto"/>
            <w:bottom w:val="none" w:sz="0" w:space="0" w:color="auto"/>
            <w:right w:val="none" w:sz="0" w:space="0" w:color="auto"/>
          </w:divBdr>
        </w:div>
        <w:div w:id="258755905">
          <w:marLeft w:val="0"/>
          <w:marRight w:val="0"/>
          <w:marTop w:val="0"/>
          <w:marBottom w:val="0"/>
          <w:divBdr>
            <w:top w:val="none" w:sz="0" w:space="0" w:color="auto"/>
            <w:left w:val="none" w:sz="0" w:space="0" w:color="auto"/>
            <w:bottom w:val="none" w:sz="0" w:space="0" w:color="auto"/>
            <w:right w:val="none" w:sz="0" w:space="0" w:color="auto"/>
          </w:divBdr>
        </w:div>
        <w:div w:id="432827595">
          <w:marLeft w:val="0"/>
          <w:marRight w:val="0"/>
          <w:marTop w:val="0"/>
          <w:marBottom w:val="0"/>
          <w:divBdr>
            <w:top w:val="none" w:sz="0" w:space="0" w:color="auto"/>
            <w:left w:val="none" w:sz="0" w:space="0" w:color="auto"/>
            <w:bottom w:val="none" w:sz="0" w:space="0" w:color="auto"/>
            <w:right w:val="none" w:sz="0" w:space="0" w:color="auto"/>
          </w:divBdr>
        </w:div>
        <w:div w:id="435903044">
          <w:marLeft w:val="0"/>
          <w:marRight w:val="0"/>
          <w:marTop w:val="0"/>
          <w:marBottom w:val="0"/>
          <w:divBdr>
            <w:top w:val="none" w:sz="0" w:space="0" w:color="auto"/>
            <w:left w:val="none" w:sz="0" w:space="0" w:color="auto"/>
            <w:bottom w:val="none" w:sz="0" w:space="0" w:color="auto"/>
            <w:right w:val="none" w:sz="0" w:space="0" w:color="auto"/>
          </w:divBdr>
        </w:div>
        <w:div w:id="534971591">
          <w:marLeft w:val="0"/>
          <w:marRight w:val="0"/>
          <w:marTop w:val="0"/>
          <w:marBottom w:val="0"/>
          <w:divBdr>
            <w:top w:val="none" w:sz="0" w:space="0" w:color="auto"/>
            <w:left w:val="none" w:sz="0" w:space="0" w:color="auto"/>
            <w:bottom w:val="none" w:sz="0" w:space="0" w:color="auto"/>
            <w:right w:val="none" w:sz="0" w:space="0" w:color="auto"/>
          </w:divBdr>
        </w:div>
        <w:div w:id="1308705700">
          <w:marLeft w:val="0"/>
          <w:marRight w:val="0"/>
          <w:marTop w:val="0"/>
          <w:marBottom w:val="0"/>
          <w:divBdr>
            <w:top w:val="none" w:sz="0" w:space="0" w:color="auto"/>
            <w:left w:val="none" w:sz="0" w:space="0" w:color="auto"/>
            <w:bottom w:val="none" w:sz="0" w:space="0" w:color="auto"/>
            <w:right w:val="none" w:sz="0" w:space="0" w:color="auto"/>
          </w:divBdr>
        </w:div>
        <w:div w:id="1457332960">
          <w:marLeft w:val="0"/>
          <w:marRight w:val="0"/>
          <w:marTop w:val="0"/>
          <w:marBottom w:val="0"/>
          <w:divBdr>
            <w:top w:val="none" w:sz="0" w:space="0" w:color="auto"/>
            <w:left w:val="none" w:sz="0" w:space="0" w:color="auto"/>
            <w:bottom w:val="none" w:sz="0" w:space="0" w:color="auto"/>
            <w:right w:val="none" w:sz="0" w:space="0" w:color="auto"/>
          </w:divBdr>
        </w:div>
        <w:div w:id="1526670767">
          <w:marLeft w:val="0"/>
          <w:marRight w:val="0"/>
          <w:marTop w:val="0"/>
          <w:marBottom w:val="0"/>
          <w:divBdr>
            <w:top w:val="none" w:sz="0" w:space="0" w:color="auto"/>
            <w:left w:val="none" w:sz="0" w:space="0" w:color="auto"/>
            <w:bottom w:val="none" w:sz="0" w:space="0" w:color="auto"/>
            <w:right w:val="none" w:sz="0" w:space="0" w:color="auto"/>
          </w:divBdr>
        </w:div>
        <w:div w:id="1999847940">
          <w:marLeft w:val="0"/>
          <w:marRight w:val="0"/>
          <w:marTop w:val="0"/>
          <w:marBottom w:val="0"/>
          <w:divBdr>
            <w:top w:val="none" w:sz="0" w:space="0" w:color="auto"/>
            <w:left w:val="none" w:sz="0" w:space="0" w:color="auto"/>
            <w:bottom w:val="none" w:sz="0" w:space="0" w:color="auto"/>
            <w:right w:val="none" w:sz="0" w:space="0" w:color="auto"/>
          </w:divBdr>
        </w:div>
      </w:divsChild>
    </w:div>
    <w:div w:id="898319102">
      <w:bodyDiv w:val="1"/>
      <w:marLeft w:val="0"/>
      <w:marRight w:val="0"/>
      <w:marTop w:val="0"/>
      <w:marBottom w:val="0"/>
      <w:divBdr>
        <w:top w:val="none" w:sz="0" w:space="0" w:color="auto"/>
        <w:left w:val="none" w:sz="0" w:space="0" w:color="auto"/>
        <w:bottom w:val="none" w:sz="0" w:space="0" w:color="auto"/>
        <w:right w:val="none" w:sz="0" w:space="0" w:color="auto"/>
      </w:divBdr>
    </w:div>
    <w:div w:id="904604881">
      <w:bodyDiv w:val="1"/>
      <w:marLeft w:val="0"/>
      <w:marRight w:val="0"/>
      <w:marTop w:val="0"/>
      <w:marBottom w:val="0"/>
      <w:divBdr>
        <w:top w:val="none" w:sz="0" w:space="0" w:color="auto"/>
        <w:left w:val="none" w:sz="0" w:space="0" w:color="auto"/>
        <w:bottom w:val="none" w:sz="0" w:space="0" w:color="auto"/>
        <w:right w:val="none" w:sz="0" w:space="0" w:color="auto"/>
      </w:divBdr>
    </w:div>
    <w:div w:id="934022765">
      <w:bodyDiv w:val="1"/>
      <w:marLeft w:val="0"/>
      <w:marRight w:val="0"/>
      <w:marTop w:val="0"/>
      <w:marBottom w:val="0"/>
      <w:divBdr>
        <w:top w:val="none" w:sz="0" w:space="0" w:color="auto"/>
        <w:left w:val="none" w:sz="0" w:space="0" w:color="auto"/>
        <w:bottom w:val="none" w:sz="0" w:space="0" w:color="auto"/>
        <w:right w:val="none" w:sz="0" w:space="0" w:color="auto"/>
      </w:divBdr>
    </w:div>
    <w:div w:id="1092168036">
      <w:bodyDiv w:val="1"/>
      <w:marLeft w:val="0"/>
      <w:marRight w:val="0"/>
      <w:marTop w:val="0"/>
      <w:marBottom w:val="0"/>
      <w:divBdr>
        <w:top w:val="none" w:sz="0" w:space="0" w:color="auto"/>
        <w:left w:val="none" w:sz="0" w:space="0" w:color="auto"/>
        <w:bottom w:val="none" w:sz="0" w:space="0" w:color="auto"/>
        <w:right w:val="none" w:sz="0" w:space="0" w:color="auto"/>
      </w:divBdr>
      <w:divsChild>
        <w:div w:id="260140882">
          <w:marLeft w:val="0"/>
          <w:marRight w:val="0"/>
          <w:marTop w:val="0"/>
          <w:marBottom w:val="0"/>
          <w:divBdr>
            <w:top w:val="none" w:sz="0" w:space="0" w:color="auto"/>
            <w:left w:val="none" w:sz="0" w:space="0" w:color="auto"/>
            <w:bottom w:val="none" w:sz="0" w:space="0" w:color="auto"/>
            <w:right w:val="none" w:sz="0" w:space="0" w:color="auto"/>
          </w:divBdr>
          <w:divsChild>
            <w:div w:id="1546789704">
              <w:marLeft w:val="0"/>
              <w:marRight w:val="0"/>
              <w:marTop w:val="0"/>
              <w:marBottom w:val="0"/>
              <w:divBdr>
                <w:top w:val="none" w:sz="0" w:space="0" w:color="auto"/>
                <w:left w:val="none" w:sz="0" w:space="0" w:color="auto"/>
                <w:bottom w:val="none" w:sz="0" w:space="0" w:color="auto"/>
                <w:right w:val="none" w:sz="0" w:space="0" w:color="auto"/>
              </w:divBdr>
              <w:divsChild>
                <w:div w:id="21513029">
                  <w:marLeft w:val="0"/>
                  <w:marRight w:val="0"/>
                  <w:marTop w:val="0"/>
                  <w:marBottom w:val="0"/>
                  <w:divBdr>
                    <w:top w:val="none" w:sz="0" w:space="0" w:color="auto"/>
                    <w:left w:val="none" w:sz="0" w:space="0" w:color="auto"/>
                    <w:bottom w:val="none" w:sz="0" w:space="0" w:color="auto"/>
                    <w:right w:val="none" w:sz="0" w:space="0" w:color="auto"/>
                  </w:divBdr>
                  <w:divsChild>
                    <w:div w:id="901719666">
                      <w:marLeft w:val="0"/>
                      <w:marRight w:val="0"/>
                      <w:marTop w:val="0"/>
                      <w:marBottom w:val="0"/>
                      <w:divBdr>
                        <w:top w:val="none" w:sz="0" w:space="0" w:color="auto"/>
                        <w:left w:val="none" w:sz="0" w:space="0" w:color="auto"/>
                        <w:bottom w:val="none" w:sz="0" w:space="0" w:color="auto"/>
                        <w:right w:val="none" w:sz="0" w:space="0" w:color="auto"/>
                      </w:divBdr>
                      <w:divsChild>
                        <w:div w:id="947352886">
                          <w:marLeft w:val="0"/>
                          <w:marRight w:val="0"/>
                          <w:marTop w:val="0"/>
                          <w:marBottom w:val="0"/>
                          <w:divBdr>
                            <w:top w:val="none" w:sz="0" w:space="0" w:color="auto"/>
                            <w:left w:val="none" w:sz="0" w:space="0" w:color="auto"/>
                            <w:bottom w:val="none" w:sz="0" w:space="0" w:color="auto"/>
                            <w:right w:val="none" w:sz="0" w:space="0" w:color="auto"/>
                          </w:divBdr>
                          <w:divsChild>
                            <w:div w:id="302740443">
                              <w:marLeft w:val="0"/>
                              <w:marRight w:val="0"/>
                              <w:marTop w:val="0"/>
                              <w:marBottom w:val="0"/>
                              <w:divBdr>
                                <w:top w:val="none" w:sz="0" w:space="0" w:color="auto"/>
                                <w:left w:val="none" w:sz="0" w:space="0" w:color="auto"/>
                                <w:bottom w:val="none" w:sz="0" w:space="0" w:color="auto"/>
                                <w:right w:val="none" w:sz="0" w:space="0" w:color="auto"/>
                              </w:divBdr>
                              <w:divsChild>
                                <w:div w:id="1064136972">
                                  <w:marLeft w:val="0"/>
                                  <w:marRight w:val="0"/>
                                  <w:marTop w:val="0"/>
                                  <w:marBottom w:val="0"/>
                                  <w:divBdr>
                                    <w:top w:val="none" w:sz="0" w:space="0" w:color="auto"/>
                                    <w:left w:val="none" w:sz="0" w:space="0" w:color="auto"/>
                                    <w:bottom w:val="none" w:sz="0" w:space="0" w:color="auto"/>
                                    <w:right w:val="none" w:sz="0" w:space="0" w:color="auto"/>
                                  </w:divBdr>
                                  <w:divsChild>
                                    <w:div w:id="1020745272">
                                      <w:marLeft w:val="0"/>
                                      <w:marRight w:val="0"/>
                                      <w:marTop w:val="0"/>
                                      <w:marBottom w:val="0"/>
                                      <w:divBdr>
                                        <w:top w:val="none" w:sz="0" w:space="0" w:color="auto"/>
                                        <w:left w:val="none" w:sz="0" w:space="0" w:color="auto"/>
                                        <w:bottom w:val="none" w:sz="0" w:space="0" w:color="auto"/>
                                        <w:right w:val="none" w:sz="0" w:space="0" w:color="auto"/>
                                      </w:divBdr>
                                      <w:divsChild>
                                        <w:div w:id="1849900775">
                                          <w:marLeft w:val="0"/>
                                          <w:marRight w:val="0"/>
                                          <w:marTop w:val="0"/>
                                          <w:marBottom w:val="0"/>
                                          <w:divBdr>
                                            <w:top w:val="none" w:sz="0" w:space="0" w:color="auto"/>
                                            <w:left w:val="none" w:sz="0" w:space="0" w:color="auto"/>
                                            <w:bottom w:val="none" w:sz="0" w:space="0" w:color="auto"/>
                                            <w:right w:val="none" w:sz="0" w:space="0" w:color="auto"/>
                                          </w:divBdr>
                                          <w:divsChild>
                                            <w:div w:id="1525556786">
                                              <w:marLeft w:val="0"/>
                                              <w:marRight w:val="0"/>
                                              <w:marTop w:val="0"/>
                                              <w:marBottom w:val="0"/>
                                              <w:divBdr>
                                                <w:top w:val="none" w:sz="0" w:space="0" w:color="auto"/>
                                                <w:left w:val="none" w:sz="0" w:space="0" w:color="auto"/>
                                                <w:bottom w:val="none" w:sz="0" w:space="0" w:color="auto"/>
                                                <w:right w:val="none" w:sz="0" w:space="0" w:color="auto"/>
                                              </w:divBdr>
                                              <w:divsChild>
                                                <w:div w:id="183440184">
                                                  <w:marLeft w:val="0"/>
                                                  <w:marRight w:val="0"/>
                                                  <w:marTop w:val="0"/>
                                                  <w:marBottom w:val="0"/>
                                                  <w:divBdr>
                                                    <w:top w:val="none" w:sz="0" w:space="0" w:color="auto"/>
                                                    <w:left w:val="none" w:sz="0" w:space="0" w:color="auto"/>
                                                    <w:bottom w:val="none" w:sz="0" w:space="0" w:color="auto"/>
                                                    <w:right w:val="none" w:sz="0" w:space="0" w:color="auto"/>
                                                  </w:divBdr>
                                                  <w:divsChild>
                                                    <w:div w:id="58594619">
                                                      <w:marLeft w:val="0"/>
                                                      <w:marRight w:val="0"/>
                                                      <w:marTop w:val="0"/>
                                                      <w:marBottom w:val="0"/>
                                                      <w:divBdr>
                                                        <w:top w:val="none" w:sz="0" w:space="0" w:color="auto"/>
                                                        <w:left w:val="none" w:sz="0" w:space="0" w:color="auto"/>
                                                        <w:bottom w:val="none" w:sz="0" w:space="0" w:color="auto"/>
                                                        <w:right w:val="none" w:sz="0" w:space="0" w:color="auto"/>
                                                      </w:divBdr>
                                                      <w:divsChild>
                                                        <w:div w:id="1148862722">
                                                          <w:marLeft w:val="0"/>
                                                          <w:marRight w:val="0"/>
                                                          <w:marTop w:val="0"/>
                                                          <w:marBottom w:val="0"/>
                                                          <w:divBdr>
                                                            <w:top w:val="none" w:sz="0" w:space="0" w:color="auto"/>
                                                            <w:left w:val="none" w:sz="0" w:space="0" w:color="auto"/>
                                                            <w:bottom w:val="none" w:sz="0" w:space="0" w:color="auto"/>
                                                            <w:right w:val="none" w:sz="0" w:space="0" w:color="auto"/>
                                                          </w:divBdr>
                                                          <w:divsChild>
                                                            <w:div w:id="2086759867">
                                                              <w:marLeft w:val="0"/>
                                                              <w:marRight w:val="0"/>
                                                              <w:marTop w:val="0"/>
                                                              <w:marBottom w:val="0"/>
                                                              <w:divBdr>
                                                                <w:top w:val="none" w:sz="0" w:space="0" w:color="auto"/>
                                                                <w:left w:val="none" w:sz="0" w:space="0" w:color="auto"/>
                                                                <w:bottom w:val="none" w:sz="0" w:space="0" w:color="auto"/>
                                                                <w:right w:val="none" w:sz="0" w:space="0" w:color="auto"/>
                                                              </w:divBdr>
                                                              <w:divsChild>
                                                                <w:div w:id="657345658">
                                                                  <w:marLeft w:val="0"/>
                                                                  <w:marRight w:val="0"/>
                                                                  <w:marTop w:val="0"/>
                                                                  <w:marBottom w:val="0"/>
                                                                  <w:divBdr>
                                                                    <w:top w:val="none" w:sz="0" w:space="0" w:color="auto"/>
                                                                    <w:left w:val="none" w:sz="0" w:space="0" w:color="auto"/>
                                                                    <w:bottom w:val="none" w:sz="0" w:space="0" w:color="auto"/>
                                                                    <w:right w:val="none" w:sz="0" w:space="0" w:color="auto"/>
                                                                  </w:divBdr>
                                                                  <w:divsChild>
                                                                    <w:div w:id="1250165060">
                                                                      <w:marLeft w:val="0"/>
                                                                      <w:marRight w:val="0"/>
                                                                      <w:marTop w:val="0"/>
                                                                      <w:marBottom w:val="0"/>
                                                                      <w:divBdr>
                                                                        <w:top w:val="none" w:sz="0" w:space="0" w:color="auto"/>
                                                                        <w:left w:val="none" w:sz="0" w:space="0" w:color="auto"/>
                                                                        <w:bottom w:val="none" w:sz="0" w:space="0" w:color="auto"/>
                                                                        <w:right w:val="none" w:sz="0" w:space="0" w:color="auto"/>
                                                                      </w:divBdr>
                                                                      <w:divsChild>
                                                                        <w:div w:id="2028023763">
                                                                          <w:marLeft w:val="0"/>
                                                                          <w:marRight w:val="0"/>
                                                                          <w:marTop w:val="0"/>
                                                                          <w:marBottom w:val="0"/>
                                                                          <w:divBdr>
                                                                            <w:top w:val="none" w:sz="0" w:space="0" w:color="auto"/>
                                                                            <w:left w:val="none" w:sz="0" w:space="0" w:color="auto"/>
                                                                            <w:bottom w:val="none" w:sz="0" w:space="0" w:color="auto"/>
                                                                            <w:right w:val="none" w:sz="0" w:space="0" w:color="auto"/>
                                                                          </w:divBdr>
                                                                          <w:divsChild>
                                                                            <w:div w:id="3091421">
                                                                              <w:marLeft w:val="0"/>
                                                                              <w:marRight w:val="0"/>
                                                                              <w:marTop w:val="0"/>
                                                                              <w:marBottom w:val="0"/>
                                                                              <w:divBdr>
                                                                                <w:top w:val="none" w:sz="0" w:space="0" w:color="auto"/>
                                                                                <w:left w:val="none" w:sz="0" w:space="0" w:color="auto"/>
                                                                                <w:bottom w:val="none" w:sz="0" w:space="0" w:color="auto"/>
                                                                                <w:right w:val="none" w:sz="0" w:space="0" w:color="auto"/>
                                                                              </w:divBdr>
                                                                            </w:div>
                                                                            <w:div w:id="71706235">
                                                                              <w:marLeft w:val="0"/>
                                                                              <w:marRight w:val="0"/>
                                                                              <w:marTop w:val="0"/>
                                                                              <w:marBottom w:val="0"/>
                                                                              <w:divBdr>
                                                                                <w:top w:val="none" w:sz="0" w:space="0" w:color="auto"/>
                                                                                <w:left w:val="none" w:sz="0" w:space="0" w:color="auto"/>
                                                                                <w:bottom w:val="none" w:sz="0" w:space="0" w:color="auto"/>
                                                                                <w:right w:val="none" w:sz="0" w:space="0" w:color="auto"/>
                                                                              </w:divBdr>
                                                                              <w:divsChild>
                                                                                <w:div w:id="1449812514">
                                                                                  <w:marLeft w:val="0"/>
                                                                                  <w:marRight w:val="0"/>
                                                                                  <w:marTop w:val="0"/>
                                                                                  <w:marBottom w:val="0"/>
                                                                                  <w:divBdr>
                                                                                    <w:top w:val="none" w:sz="0" w:space="0" w:color="auto"/>
                                                                                    <w:left w:val="none" w:sz="0" w:space="0" w:color="auto"/>
                                                                                    <w:bottom w:val="none" w:sz="0" w:space="0" w:color="auto"/>
                                                                                    <w:right w:val="none" w:sz="0" w:space="0" w:color="auto"/>
                                                                                  </w:divBdr>
                                                                                </w:div>
                                                                                <w:div w:id="1625966283">
                                                                                  <w:marLeft w:val="0"/>
                                                                                  <w:marRight w:val="0"/>
                                                                                  <w:marTop w:val="0"/>
                                                                                  <w:marBottom w:val="0"/>
                                                                                  <w:divBdr>
                                                                                    <w:top w:val="none" w:sz="0" w:space="0" w:color="auto"/>
                                                                                    <w:left w:val="none" w:sz="0" w:space="0" w:color="auto"/>
                                                                                    <w:bottom w:val="none" w:sz="0" w:space="0" w:color="auto"/>
                                                                                    <w:right w:val="none" w:sz="0" w:space="0" w:color="auto"/>
                                                                                  </w:divBdr>
                                                                                </w:div>
                                                                                <w:div w:id="2119525783">
                                                                                  <w:marLeft w:val="0"/>
                                                                                  <w:marRight w:val="0"/>
                                                                                  <w:marTop w:val="0"/>
                                                                                  <w:marBottom w:val="0"/>
                                                                                  <w:divBdr>
                                                                                    <w:top w:val="none" w:sz="0" w:space="0" w:color="auto"/>
                                                                                    <w:left w:val="none" w:sz="0" w:space="0" w:color="auto"/>
                                                                                    <w:bottom w:val="none" w:sz="0" w:space="0" w:color="auto"/>
                                                                                    <w:right w:val="none" w:sz="0" w:space="0" w:color="auto"/>
                                                                                  </w:divBdr>
                                                                                </w:div>
                                                                              </w:divsChild>
                                                                            </w:div>
                                                                            <w:div w:id="322707829">
                                                                              <w:marLeft w:val="0"/>
                                                                              <w:marRight w:val="0"/>
                                                                              <w:marTop w:val="0"/>
                                                                              <w:marBottom w:val="0"/>
                                                                              <w:divBdr>
                                                                                <w:top w:val="none" w:sz="0" w:space="0" w:color="auto"/>
                                                                                <w:left w:val="none" w:sz="0" w:space="0" w:color="auto"/>
                                                                                <w:bottom w:val="none" w:sz="0" w:space="0" w:color="auto"/>
                                                                                <w:right w:val="none" w:sz="0" w:space="0" w:color="auto"/>
                                                                              </w:divBdr>
                                                                              <w:divsChild>
                                                                                <w:div w:id="31077188">
                                                                                  <w:marLeft w:val="0"/>
                                                                                  <w:marRight w:val="0"/>
                                                                                  <w:marTop w:val="0"/>
                                                                                  <w:marBottom w:val="0"/>
                                                                                  <w:divBdr>
                                                                                    <w:top w:val="none" w:sz="0" w:space="0" w:color="auto"/>
                                                                                    <w:left w:val="none" w:sz="0" w:space="0" w:color="auto"/>
                                                                                    <w:bottom w:val="none" w:sz="0" w:space="0" w:color="auto"/>
                                                                                    <w:right w:val="none" w:sz="0" w:space="0" w:color="auto"/>
                                                                                  </w:divBdr>
                                                                                </w:div>
                                                                                <w:div w:id="1096900371">
                                                                                  <w:marLeft w:val="0"/>
                                                                                  <w:marRight w:val="0"/>
                                                                                  <w:marTop w:val="0"/>
                                                                                  <w:marBottom w:val="0"/>
                                                                                  <w:divBdr>
                                                                                    <w:top w:val="none" w:sz="0" w:space="0" w:color="auto"/>
                                                                                    <w:left w:val="none" w:sz="0" w:space="0" w:color="auto"/>
                                                                                    <w:bottom w:val="none" w:sz="0" w:space="0" w:color="auto"/>
                                                                                    <w:right w:val="none" w:sz="0" w:space="0" w:color="auto"/>
                                                                                  </w:divBdr>
                                                                                </w:div>
                                                                                <w:div w:id="1099332942">
                                                                                  <w:marLeft w:val="0"/>
                                                                                  <w:marRight w:val="0"/>
                                                                                  <w:marTop w:val="0"/>
                                                                                  <w:marBottom w:val="0"/>
                                                                                  <w:divBdr>
                                                                                    <w:top w:val="none" w:sz="0" w:space="0" w:color="auto"/>
                                                                                    <w:left w:val="none" w:sz="0" w:space="0" w:color="auto"/>
                                                                                    <w:bottom w:val="none" w:sz="0" w:space="0" w:color="auto"/>
                                                                                    <w:right w:val="none" w:sz="0" w:space="0" w:color="auto"/>
                                                                                  </w:divBdr>
                                                                                </w:div>
                                                                                <w:div w:id="1268077742">
                                                                                  <w:marLeft w:val="0"/>
                                                                                  <w:marRight w:val="0"/>
                                                                                  <w:marTop w:val="0"/>
                                                                                  <w:marBottom w:val="0"/>
                                                                                  <w:divBdr>
                                                                                    <w:top w:val="none" w:sz="0" w:space="0" w:color="auto"/>
                                                                                    <w:left w:val="none" w:sz="0" w:space="0" w:color="auto"/>
                                                                                    <w:bottom w:val="none" w:sz="0" w:space="0" w:color="auto"/>
                                                                                    <w:right w:val="none" w:sz="0" w:space="0" w:color="auto"/>
                                                                                  </w:divBdr>
                                                                                </w:div>
                                                                                <w:div w:id="1384718254">
                                                                                  <w:marLeft w:val="0"/>
                                                                                  <w:marRight w:val="0"/>
                                                                                  <w:marTop w:val="0"/>
                                                                                  <w:marBottom w:val="0"/>
                                                                                  <w:divBdr>
                                                                                    <w:top w:val="none" w:sz="0" w:space="0" w:color="auto"/>
                                                                                    <w:left w:val="none" w:sz="0" w:space="0" w:color="auto"/>
                                                                                    <w:bottom w:val="none" w:sz="0" w:space="0" w:color="auto"/>
                                                                                    <w:right w:val="none" w:sz="0" w:space="0" w:color="auto"/>
                                                                                  </w:divBdr>
                                                                                </w:div>
                                                                                <w:div w:id="1548834995">
                                                                                  <w:marLeft w:val="0"/>
                                                                                  <w:marRight w:val="0"/>
                                                                                  <w:marTop w:val="0"/>
                                                                                  <w:marBottom w:val="0"/>
                                                                                  <w:divBdr>
                                                                                    <w:top w:val="none" w:sz="0" w:space="0" w:color="auto"/>
                                                                                    <w:left w:val="none" w:sz="0" w:space="0" w:color="auto"/>
                                                                                    <w:bottom w:val="none" w:sz="0" w:space="0" w:color="auto"/>
                                                                                    <w:right w:val="none" w:sz="0" w:space="0" w:color="auto"/>
                                                                                  </w:divBdr>
                                                                                </w:div>
                                                                                <w:div w:id="1561283438">
                                                                                  <w:marLeft w:val="0"/>
                                                                                  <w:marRight w:val="0"/>
                                                                                  <w:marTop w:val="0"/>
                                                                                  <w:marBottom w:val="0"/>
                                                                                  <w:divBdr>
                                                                                    <w:top w:val="none" w:sz="0" w:space="0" w:color="auto"/>
                                                                                    <w:left w:val="none" w:sz="0" w:space="0" w:color="auto"/>
                                                                                    <w:bottom w:val="none" w:sz="0" w:space="0" w:color="auto"/>
                                                                                    <w:right w:val="none" w:sz="0" w:space="0" w:color="auto"/>
                                                                                  </w:divBdr>
                                                                                </w:div>
                                                                                <w:div w:id="1971158157">
                                                                                  <w:marLeft w:val="0"/>
                                                                                  <w:marRight w:val="0"/>
                                                                                  <w:marTop w:val="0"/>
                                                                                  <w:marBottom w:val="0"/>
                                                                                  <w:divBdr>
                                                                                    <w:top w:val="none" w:sz="0" w:space="0" w:color="auto"/>
                                                                                    <w:left w:val="none" w:sz="0" w:space="0" w:color="auto"/>
                                                                                    <w:bottom w:val="none" w:sz="0" w:space="0" w:color="auto"/>
                                                                                    <w:right w:val="none" w:sz="0" w:space="0" w:color="auto"/>
                                                                                  </w:divBdr>
                                                                                </w:div>
                                                                                <w:div w:id="1987200245">
                                                                                  <w:marLeft w:val="0"/>
                                                                                  <w:marRight w:val="0"/>
                                                                                  <w:marTop w:val="0"/>
                                                                                  <w:marBottom w:val="0"/>
                                                                                  <w:divBdr>
                                                                                    <w:top w:val="none" w:sz="0" w:space="0" w:color="auto"/>
                                                                                    <w:left w:val="none" w:sz="0" w:space="0" w:color="auto"/>
                                                                                    <w:bottom w:val="none" w:sz="0" w:space="0" w:color="auto"/>
                                                                                    <w:right w:val="none" w:sz="0" w:space="0" w:color="auto"/>
                                                                                  </w:divBdr>
                                                                                </w:div>
                                                                              </w:divsChild>
                                                                            </w:div>
                                                                            <w:div w:id="323049628">
                                                                              <w:marLeft w:val="0"/>
                                                                              <w:marRight w:val="0"/>
                                                                              <w:marTop w:val="0"/>
                                                                              <w:marBottom w:val="0"/>
                                                                              <w:divBdr>
                                                                                <w:top w:val="none" w:sz="0" w:space="0" w:color="auto"/>
                                                                                <w:left w:val="none" w:sz="0" w:space="0" w:color="auto"/>
                                                                                <w:bottom w:val="none" w:sz="0" w:space="0" w:color="auto"/>
                                                                                <w:right w:val="none" w:sz="0" w:space="0" w:color="auto"/>
                                                                              </w:divBdr>
                                                                            </w:div>
                                                                            <w:div w:id="397942238">
                                                                              <w:marLeft w:val="0"/>
                                                                              <w:marRight w:val="0"/>
                                                                              <w:marTop w:val="0"/>
                                                                              <w:marBottom w:val="0"/>
                                                                              <w:divBdr>
                                                                                <w:top w:val="none" w:sz="0" w:space="0" w:color="auto"/>
                                                                                <w:left w:val="none" w:sz="0" w:space="0" w:color="auto"/>
                                                                                <w:bottom w:val="none" w:sz="0" w:space="0" w:color="auto"/>
                                                                                <w:right w:val="none" w:sz="0" w:space="0" w:color="auto"/>
                                                                              </w:divBdr>
                                                                            </w:div>
                                                                            <w:div w:id="762720873">
                                                                              <w:marLeft w:val="0"/>
                                                                              <w:marRight w:val="0"/>
                                                                              <w:marTop w:val="0"/>
                                                                              <w:marBottom w:val="0"/>
                                                                              <w:divBdr>
                                                                                <w:top w:val="none" w:sz="0" w:space="0" w:color="auto"/>
                                                                                <w:left w:val="none" w:sz="0" w:space="0" w:color="auto"/>
                                                                                <w:bottom w:val="none" w:sz="0" w:space="0" w:color="auto"/>
                                                                                <w:right w:val="none" w:sz="0" w:space="0" w:color="auto"/>
                                                                              </w:divBdr>
                                                                              <w:divsChild>
                                                                                <w:div w:id="22875567">
                                                                                  <w:marLeft w:val="0"/>
                                                                                  <w:marRight w:val="0"/>
                                                                                  <w:marTop w:val="0"/>
                                                                                  <w:marBottom w:val="0"/>
                                                                                  <w:divBdr>
                                                                                    <w:top w:val="none" w:sz="0" w:space="0" w:color="auto"/>
                                                                                    <w:left w:val="none" w:sz="0" w:space="0" w:color="auto"/>
                                                                                    <w:bottom w:val="none" w:sz="0" w:space="0" w:color="auto"/>
                                                                                    <w:right w:val="none" w:sz="0" w:space="0" w:color="auto"/>
                                                                                  </w:divBdr>
                                                                                </w:div>
                                                                                <w:div w:id="1331560486">
                                                                                  <w:marLeft w:val="0"/>
                                                                                  <w:marRight w:val="0"/>
                                                                                  <w:marTop w:val="0"/>
                                                                                  <w:marBottom w:val="0"/>
                                                                                  <w:divBdr>
                                                                                    <w:top w:val="none" w:sz="0" w:space="0" w:color="auto"/>
                                                                                    <w:left w:val="none" w:sz="0" w:space="0" w:color="auto"/>
                                                                                    <w:bottom w:val="none" w:sz="0" w:space="0" w:color="auto"/>
                                                                                    <w:right w:val="none" w:sz="0" w:space="0" w:color="auto"/>
                                                                                  </w:divBdr>
                                                                                </w:div>
                                                                                <w:div w:id="1661620156">
                                                                                  <w:marLeft w:val="0"/>
                                                                                  <w:marRight w:val="0"/>
                                                                                  <w:marTop w:val="0"/>
                                                                                  <w:marBottom w:val="0"/>
                                                                                  <w:divBdr>
                                                                                    <w:top w:val="none" w:sz="0" w:space="0" w:color="auto"/>
                                                                                    <w:left w:val="none" w:sz="0" w:space="0" w:color="auto"/>
                                                                                    <w:bottom w:val="none" w:sz="0" w:space="0" w:color="auto"/>
                                                                                    <w:right w:val="none" w:sz="0" w:space="0" w:color="auto"/>
                                                                                  </w:divBdr>
                                                                                </w:div>
                                                                                <w:div w:id="1907839217">
                                                                                  <w:marLeft w:val="0"/>
                                                                                  <w:marRight w:val="0"/>
                                                                                  <w:marTop w:val="0"/>
                                                                                  <w:marBottom w:val="0"/>
                                                                                  <w:divBdr>
                                                                                    <w:top w:val="none" w:sz="0" w:space="0" w:color="auto"/>
                                                                                    <w:left w:val="none" w:sz="0" w:space="0" w:color="auto"/>
                                                                                    <w:bottom w:val="none" w:sz="0" w:space="0" w:color="auto"/>
                                                                                    <w:right w:val="none" w:sz="0" w:space="0" w:color="auto"/>
                                                                                  </w:divBdr>
                                                                                </w:div>
                                                                              </w:divsChild>
                                                                            </w:div>
                                                                            <w:div w:id="879704738">
                                                                              <w:marLeft w:val="0"/>
                                                                              <w:marRight w:val="0"/>
                                                                              <w:marTop w:val="0"/>
                                                                              <w:marBottom w:val="0"/>
                                                                              <w:divBdr>
                                                                                <w:top w:val="none" w:sz="0" w:space="0" w:color="auto"/>
                                                                                <w:left w:val="none" w:sz="0" w:space="0" w:color="auto"/>
                                                                                <w:bottom w:val="none" w:sz="0" w:space="0" w:color="auto"/>
                                                                                <w:right w:val="none" w:sz="0" w:space="0" w:color="auto"/>
                                                                              </w:divBdr>
                                                                              <w:divsChild>
                                                                                <w:div w:id="354968664">
                                                                                  <w:marLeft w:val="0"/>
                                                                                  <w:marRight w:val="0"/>
                                                                                  <w:marTop w:val="0"/>
                                                                                  <w:marBottom w:val="0"/>
                                                                                  <w:divBdr>
                                                                                    <w:top w:val="none" w:sz="0" w:space="0" w:color="auto"/>
                                                                                    <w:left w:val="none" w:sz="0" w:space="0" w:color="auto"/>
                                                                                    <w:bottom w:val="none" w:sz="0" w:space="0" w:color="auto"/>
                                                                                    <w:right w:val="none" w:sz="0" w:space="0" w:color="auto"/>
                                                                                  </w:divBdr>
                                                                                </w:div>
                                                                                <w:div w:id="497699756">
                                                                                  <w:marLeft w:val="0"/>
                                                                                  <w:marRight w:val="0"/>
                                                                                  <w:marTop w:val="0"/>
                                                                                  <w:marBottom w:val="0"/>
                                                                                  <w:divBdr>
                                                                                    <w:top w:val="none" w:sz="0" w:space="0" w:color="auto"/>
                                                                                    <w:left w:val="none" w:sz="0" w:space="0" w:color="auto"/>
                                                                                    <w:bottom w:val="none" w:sz="0" w:space="0" w:color="auto"/>
                                                                                    <w:right w:val="none" w:sz="0" w:space="0" w:color="auto"/>
                                                                                  </w:divBdr>
                                                                                </w:div>
                                                                                <w:div w:id="1503813553">
                                                                                  <w:marLeft w:val="0"/>
                                                                                  <w:marRight w:val="0"/>
                                                                                  <w:marTop w:val="0"/>
                                                                                  <w:marBottom w:val="0"/>
                                                                                  <w:divBdr>
                                                                                    <w:top w:val="none" w:sz="0" w:space="0" w:color="auto"/>
                                                                                    <w:left w:val="none" w:sz="0" w:space="0" w:color="auto"/>
                                                                                    <w:bottom w:val="none" w:sz="0" w:space="0" w:color="auto"/>
                                                                                    <w:right w:val="none" w:sz="0" w:space="0" w:color="auto"/>
                                                                                  </w:divBdr>
                                                                                </w:div>
                                                                              </w:divsChild>
                                                                            </w:div>
                                                                            <w:div w:id="946736805">
                                                                              <w:marLeft w:val="0"/>
                                                                              <w:marRight w:val="0"/>
                                                                              <w:marTop w:val="0"/>
                                                                              <w:marBottom w:val="0"/>
                                                                              <w:divBdr>
                                                                                <w:top w:val="none" w:sz="0" w:space="0" w:color="auto"/>
                                                                                <w:left w:val="none" w:sz="0" w:space="0" w:color="auto"/>
                                                                                <w:bottom w:val="none" w:sz="0" w:space="0" w:color="auto"/>
                                                                                <w:right w:val="none" w:sz="0" w:space="0" w:color="auto"/>
                                                                              </w:divBdr>
                                                                            </w:div>
                                                                            <w:div w:id="994332850">
                                                                              <w:marLeft w:val="0"/>
                                                                              <w:marRight w:val="0"/>
                                                                              <w:marTop w:val="0"/>
                                                                              <w:marBottom w:val="0"/>
                                                                              <w:divBdr>
                                                                                <w:top w:val="none" w:sz="0" w:space="0" w:color="auto"/>
                                                                                <w:left w:val="none" w:sz="0" w:space="0" w:color="auto"/>
                                                                                <w:bottom w:val="none" w:sz="0" w:space="0" w:color="auto"/>
                                                                                <w:right w:val="none" w:sz="0" w:space="0" w:color="auto"/>
                                                                              </w:divBdr>
                                                                              <w:divsChild>
                                                                                <w:div w:id="122191028">
                                                                                  <w:marLeft w:val="0"/>
                                                                                  <w:marRight w:val="0"/>
                                                                                  <w:marTop w:val="0"/>
                                                                                  <w:marBottom w:val="0"/>
                                                                                  <w:divBdr>
                                                                                    <w:top w:val="none" w:sz="0" w:space="0" w:color="auto"/>
                                                                                    <w:left w:val="none" w:sz="0" w:space="0" w:color="auto"/>
                                                                                    <w:bottom w:val="none" w:sz="0" w:space="0" w:color="auto"/>
                                                                                    <w:right w:val="none" w:sz="0" w:space="0" w:color="auto"/>
                                                                                  </w:divBdr>
                                                                                </w:div>
                                                                                <w:div w:id="1547063362">
                                                                                  <w:marLeft w:val="0"/>
                                                                                  <w:marRight w:val="0"/>
                                                                                  <w:marTop w:val="0"/>
                                                                                  <w:marBottom w:val="0"/>
                                                                                  <w:divBdr>
                                                                                    <w:top w:val="none" w:sz="0" w:space="0" w:color="auto"/>
                                                                                    <w:left w:val="none" w:sz="0" w:space="0" w:color="auto"/>
                                                                                    <w:bottom w:val="none" w:sz="0" w:space="0" w:color="auto"/>
                                                                                    <w:right w:val="none" w:sz="0" w:space="0" w:color="auto"/>
                                                                                  </w:divBdr>
                                                                                </w:div>
                                                                              </w:divsChild>
                                                                            </w:div>
                                                                            <w:div w:id="1175339302">
                                                                              <w:marLeft w:val="0"/>
                                                                              <w:marRight w:val="0"/>
                                                                              <w:marTop w:val="0"/>
                                                                              <w:marBottom w:val="0"/>
                                                                              <w:divBdr>
                                                                                <w:top w:val="none" w:sz="0" w:space="0" w:color="auto"/>
                                                                                <w:left w:val="none" w:sz="0" w:space="0" w:color="auto"/>
                                                                                <w:bottom w:val="none" w:sz="0" w:space="0" w:color="auto"/>
                                                                                <w:right w:val="none" w:sz="0" w:space="0" w:color="auto"/>
                                                                              </w:divBdr>
                                                                            </w:div>
                                                                            <w:div w:id="1589121048">
                                                                              <w:marLeft w:val="0"/>
                                                                              <w:marRight w:val="0"/>
                                                                              <w:marTop w:val="0"/>
                                                                              <w:marBottom w:val="0"/>
                                                                              <w:divBdr>
                                                                                <w:top w:val="none" w:sz="0" w:space="0" w:color="auto"/>
                                                                                <w:left w:val="none" w:sz="0" w:space="0" w:color="auto"/>
                                                                                <w:bottom w:val="none" w:sz="0" w:space="0" w:color="auto"/>
                                                                                <w:right w:val="none" w:sz="0" w:space="0" w:color="auto"/>
                                                                              </w:divBdr>
                                                                              <w:divsChild>
                                                                                <w:div w:id="744910564">
                                                                                  <w:marLeft w:val="0"/>
                                                                                  <w:marRight w:val="0"/>
                                                                                  <w:marTop w:val="0"/>
                                                                                  <w:marBottom w:val="0"/>
                                                                                  <w:divBdr>
                                                                                    <w:top w:val="none" w:sz="0" w:space="0" w:color="auto"/>
                                                                                    <w:left w:val="none" w:sz="0" w:space="0" w:color="auto"/>
                                                                                    <w:bottom w:val="none" w:sz="0" w:space="0" w:color="auto"/>
                                                                                    <w:right w:val="none" w:sz="0" w:space="0" w:color="auto"/>
                                                                                  </w:divBdr>
                                                                                </w:div>
                                                                                <w:div w:id="1070925783">
                                                                                  <w:marLeft w:val="0"/>
                                                                                  <w:marRight w:val="0"/>
                                                                                  <w:marTop w:val="0"/>
                                                                                  <w:marBottom w:val="0"/>
                                                                                  <w:divBdr>
                                                                                    <w:top w:val="none" w:sz="0" w:space="0" w:color="auto"/>
                                                                                    <w:left w:val="none" w:sz="0" w:space="0" w:color="auto"/>
                                                                                    <w:bottom w:val="none" w:sz="0" w:space="0" w:color="auto"/>
                                                                                    <w:right w:val="none" w:sz="0" w:space="0" w:color="auto"/>
                                                                                  </w:divBdr>
                                                                                </w:div>
                                                                                <w:div w:id="1201549401">
                                                                                  <w:marLeft w:val="0"/>
                                                                                  <w:marRight w:val="0"/>
                                                                                  <w:marTop w:val="0"/>
                                                                                  <w:marBottom w:val="0"/>
                                                                                  <w:divBdr>
                                                                                    <w:top w:val="none" w:sz="0" w:space="0" w:color="auto"/>
                                                                                    <w:left w:val="none" w:sz="0" w:space="0" w:color="auto"/>
                                                                                    <w:bottom w:val="none" w:sz="0" w:space="0" w:color="auto"/>
                                                                                    <w:right w:val="none" w:sz="0" w:space="0" w:color="auto"/>
                                                                                  </w:divBdr>
                                                                                </w:div>
                                                                                <w:div w:id="1431973142">
                                                                                  <w:marLeft w:val="0"/>
                                                                                  <w:marRight w:val="0"/>
                                                                                  <w:marTop w:val="0"/>
                                                                                  <w:marBottom w:val="0"/>
                                                                                  <w:divBdr>
                                                                                    <w:top w:val="none" w:sz="0" w:space="0" w:color="auto"/>
                                                                                    <w:left w:val="none" w:sz="0" w:space="0" w:color="auto"/>
                                                                                    <w:bottom w:val="none" w:sz="0" w:space="0" w:color="auto"/>
                                                                                    <w:right w:val="none" w:sz="0" w:space="0" w:color="auto"/>
                                                                                  </w:divBdr>
                                                                                </w:div>
                                                                              </w:divsChild>
                                                                            </w:div>
                                                                            <w:div w:id="1691376490">
                                                                              <w:marLeft w:val="0"/>
                                                                              <w:marRight w:val="0"/>
                                                                              <w:marTop w:val="0"/>
                                                                              <w:marBottom w:val="0"/>
                                                                              <w:divBdr>
                                                                                <w:top w:val="none" w:sz="0" w:space="0" w:color="auto"/>
                                                                                <w:left w:val="none" w:sz="0" w:space="0" w:color="auto"/>
                                                                                <w:bottom w:val="none" w:sz="0" w:space="0" w:color="auto"/>
                                                                                <w:right w:val="none" w:sz="0" w:space="0" w:color="auto"/>
                                                                              </w:divBdr>
                                                                            </w:div>
                                                                            <w:div w:id="1698575989">
                                                                              <w:marLeft w:val="0"/>
                                                                              <w:marRight w:val="0"/>
                                                                              <w:marTop w:val="0"/>
                                                                              <w:marBottom w:val="0"/>
                                                                              <w:divBdr>
                                                                                <w:top w:val="none" w:sz="0" w:space="0" w:color="auto"/>
                                                                                <w:left w:val="none" w:sz="0" w:space="0" w:color="auto"/>
                                                                                <w:bottom w:val="none" w:sz="0" w:space="0" w:color="auto"/>
                                                                                <w:right w:val="none" w:sz="0" w:space="0" w:color="auto"/>
                                                                              </w:divBdr>
                                                                            </w:div>
                                                                            <w:div w:id="1829832207">
                                                                              <w:marLeft w:val="0"/>
                                                                              <w:marRight w:val="0"/>
                                                                              <w:marTop w:val="0"/>
                                                                              <w:marBottom w:val="0"/>
                                                                              <w:divBdr>
                                                                                <w:top w:val="none" w:sz="0" w:space="0" w:color="auto"/>
                                                                                <w:left w:val="none" w:sz="0" w:space="0" w:color="auto"/>
                                                                                <w:bottom w:val="none" w:sz="0" w:space="0" w:color="auto"/>
                                                                                <w:right w:val="none" w:sz="0" w:space="0" w:color="auto"/>
                                                                              </w:divBdr>
                                                                            </w:div>
                                                                            <w:div w:id="20003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942891">
      <w:bodyDiv w:val="1"/>
      <w:marLeft w:val="0"/>
      <w:marRight w:val="0"/>
      <w:marTop w:val="0"/>
      <w:marBottom w:val="0"/>
      <w:divBdr>
        <w:top w:val="none" w:sz="0" w:space="0" w:color="auto"/>
        <w:left w:val="none" w:sz="0" w:space="0" w:color="auto"/>
        <w:bottom w:val="none" w:sz="0" w:space="0" w:color="auto"/>
        <w:right w:val="none" w:sz="0" w:space="0" w:color="auto"/>
      </w:divBdr>
    </w:div>
    <w:div w:id="1216351721">
      <w:bodyDiv w:val="1"/>
      <w:marLeft w:val="0"/>
      <w:marRight w:val="0"/>
      <w:marTop w:val="0"/>
      <w:marBottom w:val="0"/>
      <w:divBdr>
        <w:top w:val="none" w:sz="0" w:space="0" w:color="auto"/>
        <w:left w:val="none" w:sz="0" w:space="0" w:color="auto"/>
        <w:bottom w:val="none" w:sz="0" w:space="0" w:color="auto"/>
        <w:right w:val="none" w:sz="0" w:space="0" w:color="auto"/>
      </w:divBdr>
    </w:div>
    <w:div w:id="1375037812">
      <w:bodyDiv w:val="1"/>
      <w:marLeft w:val="0"/>
      <w:marRight w:val="0"/>
      <w:marTop w:val="0"/>
      <w:marBottom w:val="0"/>
      <w:divBdr>
        <w:top w:val="none" w:sz="0" w:space="0" w:color="auto"/>
        <w:left w:val="none" w:sz="0" w:space="0" w:color="auto"/>
        <w:bottom w:val="none" w:sz="0" w:space="0" w:color="auto"/>
        <w:right w:val="none" w:sz="0" w:space="0" w:color="auto"/>
      </w:divBdr>
    </w:div>
    <w:div w:id="1384402789">
      <w:bodyDiv w:val="1"/>
      <w:marLeft w:val="0"/>
      <w:marRight w:val="0"/>
      <w:marTop w:val="0"/>
      <w:marBottom w:val="0"/>
      <w:divBdr>
        <w:top w:val="none" w:sz="0" w:space="0" w:color="auto"/>
        <w:left w:val="none" w:sz="0" w:space="0" w:color="auto"/>
        <w:bottom w:val="none" w:sz="0" w:space="0" w:color="auto"/>
        <w:right w:val="none" w:sz="0" w:space="0" w:color="auto"/>
      </w:divBdr>
    </w:div>
    <w:div w:id="1724065087">
      <w:bodyDiv w:val="1"/>
      <w:marLeft w:val="0"/>
      <w:marRight w:val="0"/>
      <w:marTop w:val="0"/>
      <w:marBottom w:val="0"/>
      <w:divBdr>
        <w:top w:val="none" w:sz="0" w:space="0" w:color="auto"/>
        <w:left w:val="none" w:sz="0" w:space="0" w:color="auto"/>
        <w:bottom w:val="none" w:sz="0" w:space="0" w:color="auto"/>
        <w:right w:val="none" w:sz="0" w:space="0" w:color="auto"/>
      </w:divBdr>
    </w:div>
    <w:div w:id="1852063040">
      <w:bodyDiv w:val="1"/>
      <w:marLeft w:val="0"/>
      <w:marRight w:val="0"/>
      <w:marTop w:val="0"/>
      <w:marBottom w:val="0"/>
      <w:divBdr>
        <w:top w:val="none" w:sz="0" w:space="0" w:color="auto"/>
        <w:left w:val="none" w:sz="0" w:space="0" w:color="auto"/>
        <w:bottom w:val="none" w:sz="0" w:space="0" w:color="auto"/>
        <w:right w:val="none" w:sz="0" w:space="0" w:color="auto"/>
      </w:divBdr>
    </w:div>
    <w:div w:id="1913734662">
      <w:bodyDiv w:val="1"/>
      <w:marLeft w:val="0"/>
      <w:marRight w:val="0"/>
      <w:marTop w:val="0"/>
      <w:marBottom w:val="0"/>
      <w:divBdr>
        <w:top w:val="none" w:sz="0" w:space="0" w:color="auto"/>
        <w:left w:val="none" w:sz="0" w:space="0" w:color="auto"/>
        <w:bottom w:val="none" w:sz="0" w:space="0" w:color="auto"/>
        <w:right w:val="none" w:sz="0" w:space="0" w:color="auto"/>
      </w:divBdr>
    </w:div>
    <w:div w:id="2013364108">
      <w:bodyDiv w:val="1"/>
      <w:marLeft w:val="0"/>
      <w:marRight w:val="0"/>
      <w:marTop w:val="0"/>
      <w:marBottom w:val="0"/>
      <w:divBdr>
        <w:top w:val="none" w:sz="0" w:space="0" w:color="auto"/>
        <w:left w:val="none" w:sz="0" w:space="0" w:color="auto"/>
        <w:bottom w:val="none" w:sz="0" w:space="0" w:color="auto"/>
        <w:right w:val="none" w:sz="0" w:space="0" w:color="auto"/>
      </w:divBdr>
    </w:div>
    <w:div w:id="2027436320">
      <w:bodyDiv w:val="1"/>
      <w:marLeft w:val="0"/>
      <w:marRight w:val="0"/>
      <w:marTop w:val="0"/>
      <w:marBottom w:val="0"/>
      <w:divBdr>
        <w:top w:val="none" w:sz="0" w:space="0" w:color="auto"/>
        <w:left w:val="none" w:sz="0" w:space="0" w:color="auto"/>
        <w:bottom w:val="none" w:sz="0" w:space="0" w:color="auto"/>
        <w:right w:val="none" w:sz="0" w:space="0" w:color="auto"/>
      </w:divBdr>
      <w:divsChild>
        <w:div w:id="1909345692">
          <w:marLeft w:val="0"/>
          <w:marRight w:val="0"/>
          <w:marTop w:val="0"/>
          <w:marBottom w:val="0"/>
          <w:divBdr>
            <w:top w:val="none" w:sz="0" w:space="0" w:color="auto"/>
            <w:left w:val="none" w:sz="0" w:space="0" w:color="auto"/>
            <w:bottom w:val="none" w:sz="0" w:space="0" w:color="auto"/>
            <w:right w:val="none" w:sz="0" w:space="0" w:color="auto"/>
          </w:divBdr>
          <w:divsChild>
            <w:div w:id="493575084">
              <w:marLeft w:val="0"/>
              <w:marRight w:val="0"/>
              <w:marTop w:val="0"/>
              <w:marBottom w:val="150"/>
              <w:divBdr>
                <w:top w:val="single" w:sz="2" w:space="0" w:color="808080"/>
                <w:left w:val="single" w:sz="2" w:space="0" w:color="808080"/>
                <w:bottom w:val="single" w:sz="2" w:space="0" w:color="808080"/>
                <w:right w:val="single" w:sz="2" w:space="0" w:color="808080"/>
              </w:divBdr>
              <w:divsChild>
                <w:div w:id="652678493">
                  <w:marLeft w:val="0"/>
                  <w:marRight w:val="0"/>
                  <w:marTop w:val="0"/>
                  <w:marBottom w:val="0"/>
                  <w:divBdr>
                    <w:top w:val="none" w:sz="0" w:space="0" w:color="auto"/>
                    <w:left w:val="none" w:sz="0" w:space="0" w:color="auto"/>
                    <w:bottom w:val="none" w:sz="0" w:space="0" w:color="auto"/>
                    <w:right w:val="none" w:sz="0" w:space="0" w:color="auto"/>
                  </w:divBdr>
                  <w:divsChild>
                    <w:div w:id="743380087">
                      <w:marLeft w:val="240"/>
                      <w:marRight w:val="0"/>
                      <w:marTop w:val="0"/>
                      <w:marBottom w:val="0"/>
                      <w:divBdr>
                        <w:top w:val="none" w:sz="0" w:space="0" w:color="auto"/>
                        <w:left w:val="none" w:sz="0" w:space="0" w:color="auto"/>
                        <w:bottom w:val="none" w:sz="0" w:space="0" w:color="auto"/>
                        <w:right w:val="none" w:sz="0" w:space="0" w:color="auto"/>
                      </w:divBdr>
                      <w:divsChild>
                        <w:div w:id="2024437182">
                          <w:marLeft w:val="0"/>
                          <w:marRight w:val="0"/>
                          <w:marTop w:val="0"/>
                          <w:marBottom w:val="0"/>
                          <w:divBdr>
                            <w:top w:val="none" w:sz="0" w:space="0" w:color="auto"/>
                            <w:left w:val="none" w:sz="0" w:space="0" w:color="auto"/>
                            <w:bottom w:val="none" w:sz="0" w:space="0" w:color="auto"/>
                            <w:right w:val="none" w:sz="0" w:space="0" w:color="auto"/>
                          </w:divBdr>
                          <w:divsChild>
                            <w:div w:id="9833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66963">
      <w:bodyDiv w:val="1"/>
      <w:marLeft w:val="0"/>
      <w:marRight w:val="0"/>
      <w:marTop w:val="0"/>
      <w:marBottom w:val="0"/>
      <w:divBdr>
        <w:top w:val="none" w:sz="0" w:space="0" w:color="auto"/>
        <w:left w:val="none" w:sz="0" w:space="0" w:color="auto"/>
        <w:bottom w:val="none" w:sz="0" w:space="0" w:color="auto"/>
        <w:right w:val="none" w:sz="0" w:space="0" w:color="auto"/>
      </w:divBdr>
      <w:divsChild>
        <w:div w:id="370307123">
          <w:marLeft w:val="0"/>
          <w:marRight w:val="0"/>
          <w:marTop w:val="0"/>
          <w:marBottom w:val="0"/>
          <w:divBdr>
            <w:top w:val="none" w:sz="0" w:space="0" w:color="auto"/>
            <w:left w:val="none" w:sz="0" w:space="0" w:color="auto"/>
            <w:bottom w:val="none" w:sz="0" w:space="0" w:color="auto"/>
            <w:right w:val="none" w:sz="0" w:space="0" w:color="auto"/>
          </w:divBdr>
          <w:divsChild>
            <w:div w:id="886531820">
              <w:marLeft w:val="0"/>
              <w:marRight w:val="0"/>
              <w:marTop w:val="0"/>
              <w:marBottom w:val="0"/>
              <w:divBdr>
                <w:top w:val="none" w:sz="0" w:space="0" w:color="auto"/>
                <w:left w:val="none" w:sz="0" w:space="0" w:color="auto"/>
                <w:bottom w:val="none" w:sz="0" w:space="0" w:color="auto"/>
                <w:right w:val="none" w:sz="0" w:space="0" w:color="auto"/>
              </w:divBdr>
              <w:divsChild>
                <w:div w:id="2023847972">
                  <w:marLeft w:val="0"/>
                  <w:marRight w:val="0"/>
                  <w:marTop w:val="0"/>
                  <w:marBottom w:val="0"/>
                  <w:divBdr>
                    <w:top w:val="none" w:sz="0" w:space="0" w:color="auto"/>
                    <w:left w:val="none" w:sz="0" w:space="0" w:color="auto"/>
                    <w:bottom w:val="none" w:sz="0" w:space="0" w:color="auto"/>
                    <w:right w:val="none" w:sz="0" w:space="0" w:color="auto"/>
                  </w:divBdr>
                  <w:divsChild>
                    <w:div w:id="125706886">
                      <w:marLeft w:val="0"/>
                      <w:marRight w:val="0"/>
                      <w:marTop w:val="0"/>
                      <w:marBottom w:val="0"/>
                      <w:divBdr>
                        <w:top w:val="none" w:sz="0" w:space="0" w:color="auto"/>
                        <w:left w:val="none" w:sz="0" w:space="0" w:color="auto"/>
                        <w:bottom w:val="none" w:sz="0" w:space="0" w:color="auto"/>
                        <w:right w:val="none" w:sz="0" w:space="0" w:color="auto"/>
                      </w:divBdr>
                      <w:divsChild>
                        <w:div w:id="1826582479">
                          <w:marLeft w:val="0"/>
                          <w:marRight w:val="0"/>
                          <w:marTop w:val="0"/>
                          <w:marBottom w:val="0"/>
                          <w:divBdr>
                            <w:top w:val="none" w:sz="0" w:space="0" w:color="auto"/>
                            <w:left w:val="none" w:sz="0" w:space="0" w:color="auto"/>
                            <w:bottom w:val="none" w:sz="0" w:space="0" w:color="auto"/>
                            <w:right w:val="none" w:sz="0" w:space="0" w:color="auto"/>
                          </w:divBdr>
                          <w:divsChild>
                            <w:div w:id="161430848">
                              <w:marLeft w:val="0"/>
                              <w:marRight w:val="0"/>
                              <w:marTop w:val="0"/>
                              <w:marBottom w:val="0"/>
                              <w:divBdr>
                                <w:top w:val="none" w:sz="0" w:space="0" w:color="auto"/>
                                <w:left w:val="none" w:sz="0" w:space="0" w:color="auto"/>
                                <w:bottom w:val="none" w:sz="0" w:space="0" w:color="auto"/>
                                <w:right w:val="none" w:sz="0" w:space="0" w:color="auto"/>
                              </w:divBdr>
                              <w:divsChild>
                                <w:div w:id="1946039006">
                                  <w:marLeft w:val="0"/>
                                  <w:marRight w:val="0"/>
                                  <w:marTop w:val="300"/>
                                  <w:marBottom w:val="300"/>
                                  <w:divBdr>
                                    <w:top w:val="none" w:sz="0" w:space="0" w:color="auto"/>
                                    <w:left w:val="none" w:sz="0" w:space="0" w:color="auto"/>
                                    <w:bottom w:val="none" w:sz="0" w:space="0" w:color="auto"/>
                                    <w:right w:val="none" w:sz="0" w:space="0" w:color="auto"/>
                                  </w:divBdr>
                                  <w:divsChild>
                                    <w:div w:id="5841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40418">
      <w:bodyDiv w:val="1"/>
      <w:marLeft w:val="0"/>
      <w:marRight w:val="0"/>
      <w:marTop w:val="0"/>
      <w:marBottom w:val="0"/>
      <w:divBdr>
        <w:top w:val="none" w:sz="0" w:space="0" w:color="auto"/>
        <w:left w:val="none" w:sz="0" w:space="0" w:color="auto"/>
        <w:bottom w:val="none" w:sz="0" w:space="0" w:color="auto"/>
        <w:right w:val="none" w:sz="0" w:space="0" w:color="auto"/>
      </w:divBdr>
    </w:div>
    <w:div w:id="2120448677">
      <w:bodyDiv w:val="1"/>
      <w:marLeft w:val="0"/>
      <w:marRight w:val="0"/>
      <w:marTop w:val="0"/>
      <w:marBottom w:val="0"/>
      <w:divBdr>
        <w:top w:val="none" w:sz="0" w:space="0" w:color="auto"/>
        <w:left w:val="none" w:sz="0" w:space="0" w:color="auto"/>
        <w:bottom w:val="none" w:sz="0" w:space="0" w:color="auto"/>
        <w:right w:val="none" w:sz="0" w:space="0" w:color="auto"/>
      </w:divBdr>
      <w:divsChild>
        <w:div w:id="1472793534">
          <w:marLeft w:val="0"/>
          <w:marRight w:val="0"/>
          <w:marTop w:val="0"/>
          <w:marBottom w:val="0"/>
          <w:divBdr>
            <w:top w:val="none" w:sz="0" w:space="0" w:color="auto"/>
            <w:left w:val="none" w:sz="0" w:space="0" w:color="auto"/>
            <w:bottom w:val="none" w:sz="0" w:space="0" w:color="auto"/>
            <w:right w:val="none" w:sz="0" w:space="0" w:color="auto"/>
          </w:divBdr>
          <w:divsChild>
            <w:div w:id="189536006">
              <w:marLeft w:val="0"/>
              <w:marRight w:val="0"/>
              <w:marTop w:val="0"/>
              <w:marBottom w:val="0"/>
              <w:divBdr>
                <w:top w:val="none" w:sz="0" w:space="0" w:color="auto"/>
                <w:left w:val="none" w:sz="0" w:space="0" w:color="auto"/>
                <w:bottom w:val="none" w:sz="0" w:space="0" w:color="auto"/>
                <w:right w:val="none" w:sz="0" w:space="0" w:color="auto"/>
              </w:divBdr>
              <w:divsChild>
                <w:div w:id="1706711330">
                  <w:marLeft w:val="-225"/>
                  <w:marRight w:val="-225"/>
                  <w:marTop w:val="0"/>
                  <w:marBottom w:val="0"/>
                  <w:divBdr>
                    <w:top w:val="none" w:sz="0" w:space="0" w:color="auto"/>
                    <w:left w:val="none" w:sz="0" w:space="0" w:color="auto"/>
                    <w:bottom w:val="none" w:sz="0" w:space="0" w:color="auto"/>
                    <w:right w:val="none" w:sz="0" w:space="0" w:color="auto"/>
                  </w:divBdr>
                  <w:divsChild>
                    <w:div w:id="369574065">
                      <w:marLeft w:val="0"/>
                      <w:marRight w:val="0"/>
                      <w:marTop w:val="0"/>
                      <w:marBottom w:val="0"/>
                      <w:divBdr>
                        <w:top w:val="none" w:sz="0" w:space="0" w:color="auto"/>
                        <w:left w:val="none" w:sz="0" w:space="0" w:color="auto"/>
                        <w:bottom w:val="none" w:sz="0" w:space="0" w:color="auto"/>
                        <w:right w:val="none" w:sz="0" w:space="0" w:color="auto"/>
                      </w:divBdr>
                      <w:divsChild>
                        <w:div w:id="150147844">
                          <w:marLeft w:val="0"/>
                          <w:marRight w:val="0"/>
                          <w:marTop w:val="0"/>
                          <w:marBottom w:val="0"/>
                          <w:divBdr>
                            <w:top w:val="none" w:sz="0" w:space="0" w:color="auto"/>
                            <w:left w:val="none" w:sz="0" w:space="0" w:color="auto"/>
                            <w:bottom w:val="none" w:sz="0" w:space="0" w:color="auto"/>
                            <w:right w:val="none" w:sz="0" w:space="0" w:color="auto"/>
                          </w:divBdr>
                          <w:divsChild>
                            <w:div w:id="932784331">
                              <w:marLeft w:val="-225"/>
                              <w:marRight w:val="-225"/>
                              <w:marTop w:val="0"/>
                              <w:marBottom w:val="0"/>
                              <w:divBdr>
                                <w:top w:val="none" w:sz="0" w:space="0" w:color="auto"/>
                                <w:left w:val="none" w:sz="0" w:space="0" w:color="auto"/>
                                <w:bottom w:val="none" w:sz="0" w:space="0" w:color="auto"/>
                                <w:right w:val="none" w:sz="0" w:space="0" w:color="auto"/>
                              </w:divBdr>
                              <w:divsChild>
                                <w:div w:id="1837528774">
                                  <w:marLeft w:val="0"/>
                                  <w:marRight w:val="0"/>
                                  <w:marTop w:val="0"/>
                                  <w:marBottom w:val="0"/>
                                  <w:divBdr>
                                    <w:top w:val="none" w:sz="0" w:space="0" w:color="auto"/>
                                    <w:left w:val="none" w:sz="0" w:space="0" w:color="auto"/>
                                    <w:bottom w:val="none" w:sz="0" w:space="0" w:color="auto"/>
                                    <w:right w:val="none" w:sz="0" w:space="0" w:color="auto"/>
                                  </w:divBdr>
                                  <w:divsChild>
                                    <w:div w:id="1020425324">
                                      <w:marLeft w:val="0"/>
                                      <w:marRight w:val="0"/>
                                      <w:marTop w:val="0"/>
                                      <w:marBottom w:val="0"/>
                                      <w:divBdr>
                                        <w:top w:val="none" w:sz="0" w:space="0" w:color="auto"/>
                                        <w:left w:val="none" w:sz="0" w:space="0" w:color="auto"/>
                                        <w:bottom w:val="none" w:sz="0" w:space="0" w:color="auto"/>
                                        <w:right w:val="none" w:sz="0" w:space="0" w:color="auto"/>
                                      </w:divBdr>
                                      <w:divsChild>
                                        <w:div w:id="705713543">
                                          <w:marLeft w:val="-225"/>
                                          <w:marRight w:val="-225"/>
                                          <w:marTop w:val="0"/>
                                          <w:marBottom w:val="0"/>
                                          <w:divBdr>
                                            <w:top w:val="none" w:sz="0" w:space="0" w:color="auto"/>
                                            <w:left w:val="none" w:sz="0" w:space="0" w:color="auto"/>
                                            <w:bottom w:val="none" w:sz="0" w:space="0" w:color="auto"/>
                                            <w:right w:val="none" w:sz="0" w:space="0" w:color="auto"/>
                                          </w:divBdr>
                                          <w:divsChild>
                                            <w:div w:id="830635968">
                                              <w:marLeft w:val="0"/>
                                              <w:marRight w:val="0"/>
                                              <w:marTop w:val="0"/>
                                              <w:marBottom w:val="0"/>
                                              <w:divBdr>
                                                <w:top w:val="none" w:sz="0" w:space="0" w:color="auto"/>
                                                <w:left w:val="none" w:sz="0" w:space="0" w:color="auto"/>
                                                <w:bottom w:val="none" w:sz="0" w:space="0" w:color="auto"/>
                                                <w:right w:val="none" w:sz="0" w:space="0" w:color="auto"/>
                                              </w:divBdr>
                                            </w:div>
                                          </w:divsChild>
                                        </w:div>
                                        <w:div w:id="19645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13077">
              <w:marLeft w:val="0"/>
              <w:marRight w:val="0"/>
              <w:marTop w:val="0"/>
              <w:marBottom w:val="0"/>
              <w:divBdr>
                <w:top w:val="none" w:sz="0" w:space="0" w:color="auto"/>
                <w:left w:val="none" w:sz="0" w:space="0" w:color="auto"/>
                <w:bottom w:val="none" w:sz="0" w:space="0" w:color="auto"/>
                <w:right w:val="none" w:sz="0" w:space="0" w:color="auto"/>
              </w:divBdr>
              <w:divsChild>
                <w:div w:id="1434472192">
                  <w:marLeft w:val="-225"/>
                  <w:marRight w:val="-225"/>
                  <w:marTop w:val="0"/>
                  <w:marBottom w:val="0"/>
                  <w:divBdr>
                    <w:top w:val="none" w:sz="0" w:space="0" w:color="auto"/>
                    <w:left w:val="none" w:sz="0" w:space="0" w:color="auto"/>
                    <w:bottom w:val="none" w:sz="0" w:space="0" w:color="auto"/>
                    <w:right w:val="none" w:sz="0" w:space="0" w:color="auto"/>
                  </w:divBdr>
                  <w:divsChild>
                    <w:div w:id="1329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at-go.ru" TargetMode="External"/><Relationship Id="rId13" Type="http://schemas.openxmlformats.org/officeDocument/2006/relationships/hyperlink" Target="consultantplus://offline/ref=ED49F76BD081E8646C1E48546C9CAEBBE05C5B3BCF028A88AAD424CCE08B14C4F7086371D9F4926Dy0L8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B5F5D5758A123BEB6E45F8734F77F0A55C0E6C4BF76169F514B8C3E168D5BF7C7765C8045E08DEEE4700E3E39AB6734C4038714EFA994D34FD8D514Y2MC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document?id=12025268&amp;sub=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74.ru" TargetMode="External"/><Relationship Id="rId5" Type="http://schemas.openxmlformats.org/officeDocument/2006/relationships/webSettings" Target="webSettings.xml"/><Relationship Id="rId15" Type="http://schemas.openxmlformats.org/officeDocument/2006/relationships/hyperlink" Target="http://www.gosuslugi74.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latoust.mfc-74.ru" TargetMode="External"/><Relationship Id="rId14" Type="http://schemas.openxmlformats.org/officeDocument/2006/relationships/hyperlink" Target="consultantplus://offline/ref=ED49F76BD081E8646C1E48546C9CAEBBE05C5B3BCF028A88AAD424CCE08B14C4F7086371D9F4926Fy0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6304-A78F-40E8-97B4-6E3ED0ED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9153</TotalTime>
  <Pages>32</Pages>
  <Words>9985</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66767</CharactersWithSpaces>
  <SharedDoc>false</SharedDoc>
  <HLinks>
    <vt:vector size="162" baseType="variant">
      <vt:variant>
        <vt:i4>5242896</vt:i4>
      </vt:variant>
      <vt:variant>
        <vt:i4>78</vt:i4>
      </vt:variant>
      <vt:variant>
        <vt:i4>0</vt:i4>
      </vt:variant>
      <vt:variant>
        <vt:i4>5</vt:i4>
      </vt:variant>
      <vt:variant>
        <vt:lpwstr>http://mobileonline.garant.ru/</vt:lpwstr>
      </vt:variant>
      <vt:variant>
        <vt:lpwstr>/document/12146661/entry/0</vt:lpwstr>
      </vt:variant>
      <vt:variant>
        <vt:i4>5505041</vt:i4>
      </vt:variant>
      <vt:variant>
        <vt:i4>75</vt:i4>
      </vt:variant>
      <vt:variant>
        <vt:i4>0</vt:i4>
      </vt:variant>
      <vt:variant>
        <vt:i4>5</vt:i4>
      </vt:variant>
      <vt:variant>
        <vt:lpwstr>http://mobileonline.garant.ru/</vt:lpwstr>
      </vt:variant>
      <vt:variant>
        <vt:lpwstr>/document/12177515/entry/16011</vt:lpwstr>
      </vt:variant>
      <vt:variant>
        <vt:i4>5505041</vt:i4>
      </vt:variant>
      <vt:variant>
        <vt:i4>72</vt:i4>
      </vt:variant>
      <vt:variant>
        <vt:i4>0</vt:i4>
      </vt:variant>
      <vt:variant>
        <vt:i4>5</vt:i4>
      </vt:variant>
      <vt:variant>
        <vt:lpwstr>http://mobileonline.garant.ru/</vt:lpwstr>
      </vt:variant>
      <vt:variant>
        <vt:lpwstr>/document/12177515/entry/16011</vt:lpwstr>
      </vt:variant>
      <vt:variant>
        <vt:i4>5505041</vt:i4>
      </vt:variant>
      <vt:variant>
        <vt:i4>69</vt:i4>
      </vt:variant>
      <vt:variant>
        <vt:i4>0</vt:i4>
      </vt:variant>
      <vt:variant>
        <vt:i4>5</vt:i4>
      </vt:variant>
      <vt:variant>
        <vt:lpwstr>http://mobileonline.garant.ru/</vt:lpwstr>
      </vt:variant>
      <vt:variant>
        <vt:lpwstr>/document/12177515/entry/16011</vt:lpwstr>
      </vt:variant>
      <vt:variant>
        <vt:i4>5505041</vt:i4>
      </vt:variant>
      <vt:variant>
        <vt:i4>66</vt:i4>
      </vt:variant>
      <vt:variant>
        <vt:i4>0</vt:i4>
      </vt:variant>
      <vt:variant>
        <vt:i4>5</vt:i4>
      </vt:variant>
      <vt:variant>
        <vt:lpwstr>http://mobileonline.garant.ru/</vt:lpwstr>
      </vt:variant>
      <vt:variant>
        <vt:lpwstr>/document/12177515/entry/16011</vt:lpwstr>
      </vt:variant>
      <vt:variant>
        <vt:i4>5505041</vt:i4>
      </vt:variant>
      <vt:variant>
        <vt:i4>63</vt:i4>
      </vt:variant>
      <vt:variant>
        <vt:i4>0</vt:i4>
      </vt:variant>
      <vt:variant>
        <vt:i4>5</vt:i4>
      </vt:variant>
      <vt:variant>
        <vt:lpwstr>http://mobileonline.garant.ru/</vt:lpwstr>
      </vt:variant>
      <vt:variant>
        <vt:lpwstr>/document/12177515/entry/16011</vt:lpwstr>
      </vt:variant>
      <vt:variant>
        <vt:i4>5701657</vt:i4>
      </vt:variant>
      <vt:variant>
        <vt:i4>60</vt:i4>
      </vt:variant>
      <vt:variant>
        <vt:i4>0</vt:i4>
      </vt:variant>
      <vt:variant>
        <vt:i4>5</vt:i4>
      </vt:variant>
      <vt:variant>
        <vt:lpwstr>http://mobileonline.garant.ru/</vt:lpwstr>
      </vt:variant>
      <vt:variant>
        <vt:lpwstr>/document/12148517/entry/2</vt:lpwstr>
      </vt:variant>
      <vt:variant>
        <vt:i4>7209005</vt:i4>
      </vt:variant>
      <vt:variant>
        <vt:i4>57</vt:i4>
      </vt:variant>
      <vt:variant>
        <vt:i4>0</vt:i4>
      </vt:variant>
      <vt:variant>
        <vt:i4>5</vt:i4>
      </vt:variant>
      <vt:variant>
        <vt:lpwstr>http://mobileonline.garant.ru/</vt:lpwstr>
      </vt:variant>
      <vt:variant>
        <vt:lpwstr>/document/12138258/entry/6020</vt:lpwstr>
      </vt:variant>
      <vt:variant>
        <vt:i4>5505041</vt:i4>
      </vt:variant>
      <vt:variant>
        <vt:i4>54</vt:i4>
      </vt:variant>
      <vt:variant>
        <vt:i4>0</vt:i4>
      </vt:variant>
      <vt:variant>
        <vt:i4>5</vt:i4>
      </vt:variant>
      <vt:variant>
        <vt:lpwstr>http://mobileonline.garant.ru/</vt:lpwstr>
      </vt:variant>
      <vt:variant>
        <vt:lpwstr>/document/12177515/entry/16011</vt:lpwstr>
      </vt:variant>
      <vt:variant>
        <vt:i4>3080308</vt:i4>
      </vt:variant>
      <vt:variant>
        <vt:i4>51</vt:i4>
      </vt:variant>
      <vt:variant>
        <vt:i4>0</vt:i4>
      </vt:variant>
      <vt:variant>
        <vt:i4>5</vt:i4>
      </vt:variant>
      <vt:variant>
        <vt:lpwstr>http://www.zlat-go.ru/</vt:lpwstr>
      </vt:variant>
      <vt:variant>
        <vt:lpwstr/>
      </vt:variant>
      <vt:variant>
        <vt:i4>5505041</vt:i4>
      </vt:variant>
      <vt:variant>
        <vt:i4>48</vt:i4>
      </vt:variant>
      <vt:variant>
        <vt:i4>0</vt:i4>
      </vt:variant>
      <vt:variant>
        <vt:i4>5</vt:i4>
      </vt:variant>
      <vt:variant>
        <vt:lpwstr>http://mobileonline.garant.ru/</vt:lpwstr>
      </vt:variant>
      <vt:variant>
        <vt:lpwstr>/document/12177515/entry/16011</vt:lpwstr>
      </vt:variant>
      <vt:variant>
        <vt:i4>5505040</vt:i4>
      </vt:variant>
      <vt:variant>
        <vt:i4>45</vt:i4>
      </vt:variant>
      <vt:variant>
        <vt:i4>0</vt:i4>
      </vt:variant>
      <vt:variant>
        <vt:i4>5</vt:i4>
      </vt:variant>
      <vt:variant>
        <vt:lpwstr>http://mobileonline.garant.ru/</vt:lpwstr>
      </vt:variant>
      <vt:variant>
        <vt:lpwstr>/document/12177515/entry/160013</vt:lpwstr>
      </vt:variant>
      <vt:variant>
        <vt:i4>6422566</vt:i4>
      </vt:variant>
      <vt:variant>
        <vt:i4>42</vt:i4>
      </vt:variant>
      <vt:variant>
        <vt:i4>0</vt:i4>
      </vt:variant>
      <vt:variant>
        <vt:i4>5</vt:i4>
      </vt:variant>
      <vt:variant>
        <vt:lpwstr>http://mobileonline.garant.ru/</vt:lpwstr>
      </vt:variant>
      <vt:variant>
        <vt:lpwstr>/document/12177515/entry/7014</vt:lpwstr>
      </vt:variant>
      <vt:variant>
        <vt:i4>5505040</vt:i4>
      </vt:variant>
      <vt:variant>
        <vt:i4>39</vt:i4>
      </vt:variant>
      <vt:variant>
        <vt:i4>0</vt:i4>
      </vt:variant>
      <vt:variant>
        <vt:i4>5</vt:i4>
      </vt:variant>
      <vt:variant>
        <vt:lpwstr>http://mobileonline.garant.ru/</vt:lpwstr>
      </vt:variant>
      <vt:variant>
        <vt:lpwstr>/document/12177515/entry/160013</vt:lpwstr>
      </vt:variant>
      <vt:variant>
        <vt:i4>5505040</vt:i4>
      </vt:variant>
      <vt:variant>
        <vt:i4>36</vt:i4>
      </vt:variant>
      <vt:variant>
        <vt:i4>0</vt:i4>
      </vt:variant>
      <vt:variant>
        <vt:i4>5</vt:i4>
      </vt:variant>
      <vt:variant>
        <vt:lpwstr>http://mobileonline.garant.ru/</vt:lpwstr>
      </vt:variant>
      <vt:variant>
        <vt:lpwstr>/document/12177515/entry/160013</vt:lpwstr>
      </vt:variant>
      <vt:variant>
        <vt:i4>5505041</vt:i4>
      </vt:variant>
      <vt:variant>
        <vt:i4>33</vt:i4>
      </vt:variant>
      <vt:variant>
        <vt:i4>0</vt:i4>
      </vt:variant>
      <vt:variant>
        <vt:i4>5</vt:i4>
      </vt:variant>
      <vt:variant>
        <vt:lpwstr>http://mobileonline.garant.ru/</vt:lpwstr>
      </vt:variant>
      <vt:variant>
        <vt:lpwstr>/document/12177515/entry/16011</vt:lpwstr>
      </vt:variant>
      <vt:variant>
        <vt:i4>5505040</vt:i4>
      </vt:variant>
      <vt:variant>
        <vt:i4>30</vt:i4>
      </vt:variant>
      <vt:variant>
        <vt:i4>0</vt:i4>
      </vt:variant>
      <vt:variant>
        <vt:i4>5</vt:i4>
      </vt:variant>
      <vt:variant>
        <vt:lpwstr>http://mobileonline.garant.ru/</vt:lpwstr>
      </vt:variant>
      <vt:variant>
        <vt:lpwstr>/document/12177515/entry/160013</vt:lpwstr>
      </vt:variant>
      <vt:variant>
        <vt:i4>5505040</vt:i4>
      </vt:variant>
      <vt:variant>
        <vt:i4>27</vt:i4>
      </vt:variant>
      <vt:variant>
        <vt:i4>0</vt:i4>
      </vt:variant>
      <vt:variant>
        <vt:i4>5</vt:i4>
      </vt:variant>
      <vt:variant>
        <vt:lpwstr>http://mobileonline.garant.ru/</vt:lpwstr>
      </vt:variant>
      <vt:variant>
        <vt:lpwstr>/document/12177515/entry/160013</vt:lpwstr>
      </vt:variant>
      <vt:variant>
        <vt:i4>458765</vt:i4>
      </vt:variant>
      <vt:variant>
        <vt:i4>24</vt:i4>
      </vt:variant>
      <vt:variant>
        <vt:i4>0</vt:i4>
      </vt:variant>
      <vt:variant>
        <vt:i4>5</vt:i4>
      </vt:variant>
      <vt:variant>
        <vt:lpwstr>http://ivo.garant.ru/document?id=12025268&amp;sub=192</vt:lpwstr>
      </vt:variant>
      <vt:variant>
        <vt:lpwstr/>
      </vt:variant>
      <vt:variant>
        <vt:i4>3735597</vt:i4>
      </vt:variant>
      <vt:variant>
        <vt:i4>21</vt:i4>
      </vt:variant>
      <vt:variant>
        <vt:i4>0</vt:i4>
      </vt:variant>
      <vt:variant>
        <vt:i4>5</vt:i4>
      </vt:variant>
      <vt:variant>
        <vt:lpwstr>http://www.gosuslugi74.ru/</vt:lpwstr>
      </vt:variant>
      <vt:variant>
        <vt:lpwstr/>
      </vt:variant>
      <vt:variant>
        <vt:i4>3997745</vt:i4>
      </vt:variant>
      <vt:variant>
        <vt:i4>18</vt:i4>
      </vt:variant>
      <vt:variant>
        <vt:i4>0</vt:i4>
      </vt:variant>
      <vt:variant>
        <vt:i4>5</vt:i4>
      </vt:variant>
      <vt:variant>
        <vt:lpwstr>consultantplus://offline/ref=ED49F76BD081E8646C1E48546C9CAEBBE05C5B3BCF028A88AAD424CCE08B14C4F7086371D9F4926Fy0L2L</vt:lpwstr>
      </vt:variant>
      <vt:variant>
        <vt:lpwstr/>
      </vt:variant>
      <vt:variant>
        <vt:i4>3997753</vt:i4>
      </vt:variant>
      <vt:variant>
        <vt:i4>15</vt:i4>
      </vt:variant>
      <vt:variant>
        <vt:i4>0</vt:i4>
      </vt:variant>
      <vt:variant>
        <vt:i4>5</vt:i4>
      </vt:variant>
      <vt:variant>
        <vt:lpwstr>consultantplus://offline/ref=ED49F76BD081E8646C1E48546C9CAEBBE05C5B3BCF028A88AAD424CCE08B14C4F7086371D9F4926Dy0L8L</vt:lpwstr>
      </vt:variant>
      <vt:variant>
        <vt:lpwstr/>
      </vt:variant>
      <vt:variant>
        <vt:i4>3080308</vt:i4>
      </vt:variant>
      <vt:variant>
        <vt:i4>12</vt:i4>
      </vt:variant>
      <vt:variant>
        <vt:i4>0</vt:i4>
      </vt:variant>
      <vt:variant>
        <vt:i4>5</vt:i4>
      </vt:variant>
      <vt:variant>
        <vt:lpwstr>http://www.zlat-go.ru/</vt:lpwstr>
      </vt:variant>
      <vt:variant>
        <vt:lpwstr/>
      </vt:variant>
      <vt:variant>
        <vt:i4>3735597</vt:i4>
      </vt:variant>
      <vt:variant>
        <vt:i4>9</vt:i4>
      </vt:variant>
      <vt:variant>
        <vt:i4>0</vt:i4>
      </vt:variant>
      <vt:variant>
        <vt:i4>5</vt:i4>
      </vt:variant>
      <vt:variant>
        <vt:lpwstr>http://www.gosuslugi74.ru/</vt:lpwstr>
      </vt:variant>
      <vt:variant>
        <vt:lpwstr/>
      </vt:variant>
      <vt:variant>
        <vt:i4>851994</vt:i4>
      </vt:variant>
      <vt:variant>
        <vt:i4>6</vt:i4>
      </vt:variant>
      <vt:variant>
        <vt:i4>0</vt:i4>
      </vt:variant>
      <vt:variant>
        <vt:i4>5</vt:i4>
      </vt:variant>
      <vt:variant>
        <vt:lpwstr>http://www.gosuslugi.ru/</vt:lpwstr>
      </vt:variant>
      <vt:variant>
        <vt:lpwstr/>
      </vt:variant>
      <vt:variant>
        <vt:i4>6946916</vt:i4>
      </vt:variant>
      <vt:variant>
        <vt:i4>3</vt:i4>
      </vt:variant>
      <vt:variant>
        <vt:i4>0</vt:i4>
      </vt:variant>
      <vt:variant>
        <vt:i4>5</vt:i4>
      </vt:variant>
      <vt:variant>
        <vt:lpwstr>https://zlatoust.mfc-74.ru/</vt:lpwstr>
      </vt:variant>
      <vt:variant>
        <vt:lpwstr/>
      </vt:variant>
      <vt:variant>
        <vt:i4>3080308</vt:i4>
      </vt:variant>
      <vt:variant>
        <vt:i4>0</vt:i4>
      </vt:variant>
      <vt:variant>
        <vt:i4>0</vt:i4>
      </vt:variant>
      <vt:variant>
        <vt:i4>5</vt:i4>
      </vt:variant>
      <vt:variant>
        <vt:lpwstr>http://www.zlat-go.ru/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Тегибко Елена Александровна</dc:creator>
  <cp:lastModifiedBy>zgokras</cp:lastModifiedBy>
  <cp:revision>49</cp:revision>
  <cp:lastPrinted>2021-04-14T11:27:00Z</cp:lastPrinted>
  <dcterms:created xsi:type="dcterms:W3CDTF">2014-02-26T09:02:00Z</dcterms:created>
  <dcterms:modified xsi:type="dcterms:W3CDTF">2022-01-31T08:26:00Z</dcterms:modified>
</cp:coreProperties>
</file>